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6" w:rsidRDefault="00EF0C46" w:rsidP="00EF0C46">
      <w:pPr>
        <w:rPr>
          <w:u w:val="single"/>
        </w:rPr>
      </w:pPr>
      <w:r w:rsidRPr="00EF0C46">
        <w:rPr>
          <w:u w:val="single"/>
        </w:rPr>
        <w:t>Homepage</w:t>
      </w:r>
      <w:r w:rsidR="00F35FE3">
        <w:rPr>
          <w:u w:val="single"/>
        </w:rPr>
        <w:t xml:space="preserve"> – Struktur/Menü</w:t>
      </w:r>
      <w:r w:rsidRPr="00EF0C46">
        <w:rPr>
          <w:u w:val="single"/>
        </w:rPr>
        <w:t>:</w:t>
      </w:r>
    </w:p>
    <w:p w:rsidR="00334F26" w:rsidRDefault="00334F26" w:rsidP="00EF0C46">
      <w:pPr>
        <w:rPr>
          <w:u w:val="single"/>
        </w:rPr>
      </w:pPr>
    </w:p>
    <w:p w:rsidR="00EF0C46" w:rsidRDefault="00EF0C46" w:rsidP="00F35FE3">
      <w:pPr>
        <w:jc w:val="center"/>
        <w:rPr>
          <w:u w:val="single"/>
        </w:rPr>
      </w:pPr>
    </w:p>
    <w:p w:rsidR="0072432F" w:rsidRPr="00F35FE3" w:rsidRDefault="0072432F" w:rsidP="00F35FE3">
      <w:pPr>
        <w:jc w:val="center"/>
        <w:rPr>
          <w:sz w:val="40"/>
          <w:szCs w:val="40"/>
        </w:rPr>
      </w:pPr>
      <w:r w:rsidRPr="00F35FE3">
        <w:rPr>
          <w:b/>
          <w:sz w:val="40"/>
          <w:szCs w:val="40"/>
          <w:u w:val="single"/>
        </w:rPr>
        <w:t>Startseite</w:t>
      </w:r>
      <w:r w:rsidRPr="00F35FE3">
        <w:rPr>
          <w:sz w:val="40"/>
          <w:szCs w:val="40"/>
        </w:rPr>
        <w:tab/>
      </w:r>
      <w:r w:rsidRPr="00F35FE3">
        <w:rPr>
          <w:b/>
          <w:sz w:val="40"/>
          <w:szCs w:val="40"/>
          <w:u w:val="single"/>
        </w:rPr>
        <w:t>Ihre Frauenärztin</w:t>
      </w:r>
      <w:r w:rsidR="00AA627E" w:rsidRPr="00F35FE3">
        <w:rPr>
          <w:b/>
          <w:sz w:val="40"/>
          <w:szCs w:val="40"/>
        </w:rPr>
        <w:tab/>
      </w:r>
      <w:r w:rsidR="00AA627E" w:rsidRPr="00F35FE3">
        <w:rPr>
          <w:b/>
          <w:sz w:val="40"/>
          <w:szCs w:val="40"/>
          <w:u w:val="single"/>
        </w:rPr>
        <w:t xml:space="preserve">Die </w:t>
      </w:r>
      <w:r w:rsidR="007A5C5E" w:rsidRPr="00F35FE3">
        <w:rPr>
          <w:b/>
          <w:sz w:val="40"/>
          <w:szCs w:val="40"/>
          <w:u w:val="single"/>
        </w:rPr>
        <w:t>Praxis</w:t>
      </w:r>
      <w:r w:rsidR="00AA627E" w:rsidRPr="00F35FE3">
        <w:rPr>
          <w:sz w:val="40"/>
          <w:szCs w:val="40"/>
        </w:rPr>
        <w:tab/>
      </w:r>
      <w:r w:rsidR="007A5C5E" w:rsidRPr="00F35FE3">
        <w:rPr>
          <w:b/>
          <w:sz w:val="40"/>
          <w:szCs w:val="40"/>
          <w:u w:val="single"/>
        </w:rPr>
        <w:t>-Leistungen</w:t>
      </w:r>
      <w:r w:rsidR="007A5C5E" w:rsidRPr="00F35FE3">
        <w:rPr>
          <w:sz w:val="40"/>
          <w:szCs w:val="40"/>
        </w:rPr>
        <w:tab/>
      </w:r>
      <w:r w:rsidR="00F35FE3">
        <w:rPr>
          <w:sz w:val="40"/>
          <w:szCs w:val="40"/>
        </w:rPr>
        <w:tab/>
      </w:r>
      <w:r w:rsidRPr="00F35FE3">
        <w:rPr>
          <w:b/>
          <w:sz w:val="40"/>
          <w:szCs w:val="40"/>
          <w:u w:val="single"/>
        </w:rPr>
        <w:t>Service</w:t>
      </w:r>
      <w:r w:rsidR="00066941" w:rsidRPr="00F35FE3">
        <w:rPr>
          <w:b/>
          <w:sz w:val="40"/>
          <w:szCs w:val="40"/>
          <w:u w:val="single"/>
        </w:rPr>
        <w:t>-</w:t>
      </w:r>
      <w:r w:rsidR="001F53F2" w:rsidRPr="00F35FE3">
        <w:rPr>
          <w:b/>
          <w:sz w:val="40"/>
          <w:szCs w:val="40"/>
          <w:u w:val="single"/>
        </w:rPr>
        <w:t>Plus</w:t>
      </w:r>
      <w:r w:rsidR="00AA627E" w:rsidRPr="00F35FE3">
        <w:rPr>
          <w:sz w:val="40"/>
          <w:szCs w:val="40"/>
        </w:rPr>
        <w:tab/>
      </w:r>
      <w:r w:rsidR="007A5C5E" w:rsidRPr="00F35FE3">
        <w:rPr>
          <w:b/>
          <w:sz w:val="40"/>
          <w:szCs w:val="40"/>
          <w:u w:val="single"/>
        </w:rPr>
        <w:t>Kontakt</w:t>
      </w:r>
      <w:r w:rsidR="00066941" w:rsidRPr="00F35FE3">
        <w:rPr>
          <w:sz w:val="40"/>
          <w:szCs w:val="40"/>
        </w:rPr>
        <w:tab/>
      </w:r>
      <w:r w:rsidR="00066941" w:rsidRPr="00F35FE3">
        <w:rPr>
          <w:b/>
          <w:sz w:val="40"/>
          <w:szCs w:val="40"/>
          <w:u w:val="single"/>
        </w:rPr>
        <w:t>News</w:t>
      </w:r>
    </w:p>
    <w:p w:rsidR="0072432F" w:rsidRDefault="0072432F" w:rsidP="00EF0C46"/>
    <w:p w:rsidR="009003E1" w:rsidRDefault="009003E1" w:rsidP="00630403">
      <w:pPr>
        <w:widowControl w:val="0"/>
        <w:autoSpaceDE w:val="0"/>
        <w:autoSpaceDN w:val="0"/>
        <w:adjustRightInd w:val="0"/>
        <w:rPr>
          <w:rFonts w:cs="Verdana"/>
        </w:rPr>
      </w:pPr>
      <w:r>
        <w:rPr>
          <w:rFonts w:cs="Verdana"/>
        </w:rPr>
        <w:br w:type="column"/>
      </w:r>
      <w:r w:rsidRPr="00F65C6F">
        <w:rPr>
          <w:b/>
          <w:sz w:val="40"/>
          <w:szCs w:val="40"/>
          <w:u w:val="single"/>
        </w:rPr>
        <w:t>Startseite</w:t>
      </w:r>
      <w:r w:rsidRPr="00630403">
        <w:rPr>
          <w:rFonts w:cs="Verdana"/>
        </w:rPr>
        <w:t xml:space="preserve"> </w:t>
      </w:r>
    </w:p>
    <w:p w:rsidR="009003E1" w:rsidRDefault="009003E1" w:rsidP="00630403">
      <w:pPr>
        <w:widowControl w:val="0"/>
        <w:autoSpaceDE w:val="0"/>
        <w:autoSpaceDN w:val="0"/>
        <w:adjustRightInd w:val="0"/>
        <w:rPr>
          <w:rFonts w:cs="Verdana"/>
        </w:rPr>
      </w:pPr>
    </w:p>
    <w:p w:rsidR="00630403" w:rsidRPr="00630403" w:rsidRDefault="00630403" w:rsidP="00630403">
      <w:pPr>
        <w:widowControl w:val="0"/>
        <w:autoSpaceDE w:val="0"/>
        <w:autoSpaceDN w:val="0"/>
        <w:adjustRightInd w:val="0"/>
        <w:rPr>
          <w:rFonts w:cs="Verdana"/>
        </w:rPr>
      </w:pPr>
      <w:r w:rsidRPr="00630403">
        <w:rPr>
          <w:rFonts w:cs="Verdana"/>
        </w:rPr>
        <w:t>Willkommen in meiner frauenärztlichen Privatpraxis in Düsseldorf.</w:t>
      </w:r>
    </w:p>
    <w:p w:rsidR="0072432F" w:rsidRPr="00630403" w:rsidRDefault="00630403" w:rsidP="00630403">
      <w:pPr>
        <w:rPr>
          <w:b/>
          <w:u w:val="single"/>
        </w:rPr>
      </w:pPr>
      <w:r w:rsidRPr="00630403">
        <w:rPr>
          <w:rFonts w:cs="Verdana"/>
        </w:rPr>
        <w:t>Ihre Gesundheit und Ihr Wohlbefinden liegen mir am Herzen. Ich freue mich auf Sie</w:t>
      </w:r>
    </w:p>
    <w:p w:rsidR="007A28FA" w:rsidRDefault="00D24AA2" w:rsidP="00D24AA2">
      <w:pPr>
        <w:jc w:val="center"/>
      </w:pPr>
      <w:r w:rsidRPr="00D24AA2">
        <w:t>„</w:t>
      </w:r>
      <w:r w:rsidR="001C3F90" w:rsidRPr="001C3F90">
        <w:rPr>
          <w:b/>
          <w:sz w:val="32"/>
          <w:szCs w:val="32"/>
        </w:rPr>
        <w:t xml:space="preserve"> </w:t>
      </w:r>
      <w:r w:rsidR="001C3F90" w:rsidRPr="001C3F90">
        <w:rPr>
          <w:b/>
          <w:szCs w:val="32"/>
        </w:rPr>
        <w:t>Zeit ist die beste Basis für eine erfolgreiche Behandlung</w:t>
      </w:r>
      <w:r w:rsidR="001C3F90" w:rsidRPr="00D24AA2">
        <w:t xml:space="preserve"> </w:t>
      </w:r>
      <w:r w:rsidR="0072432F" w:rsidRPr="00D24AA2">
        <w:t>“</w:t>
      </w:r>
    </w:p>
    <w:p w:rsidR="00BF60DF" w:rsidRDefault="00BF60DF" w:rsidP="00BF60DF">
      <w:pPr>
        <w:jc w:val="center"/>
      </w:pPr>
      <w:r>
        <w:t>-Für Privatpatientinnen und alle Kassenpatientinnen als Selbstzahler-</w:t>
      </w:r>
    </w:p>
    <w:p w:rsidR="00BF60DF" w:rsidRDefault="00BF60DF" w:rsidP="00BF60DF">
      <w:pPr>
        <w:jc w:val="center"/>
      </w:pPr>
    </w:p>
    <w:p w:rsidR="00630403" w:rsidRDefault="00DF2436" w:rsidP="005468FC">
      <w:r w:rsidRPr="00630403">
        <w:rPr>
          <w:b/>
        </w:rPr>
        <w:t>Ich bin</w:t>
      </w:r>
      <w:r w:rsidR="00F02D28" w:rsidRPr="00630403">
        <w:rPr>
          <w:b/>
        </w:rPr>
        <w:t xml:space="preserve"> für Sie da</w:t>
      </w:r>
      <w:r w:rsidR="009003E1">
        <w:rPr>
          <w:b/>
        </w:rPr>
        <w:t xml:space="preserve"> </w:t>
      </w:r>
      <w:r w:rsidR="00F02D28" w:rsidRPr="00630403">
        <w:rPr>
          <w:b/>
        </w:rPr>
        <w:t>...</w:t>
      </w:r>
      <w:r w:rsidR="00F02D28">
        <w:t xml:space="preserve"> </w:t>
      </w:r>
    </w:p>
    <w:p w:rsidR="00F8313C" w:rsidRPr="00F8313C" w:rsidRDefault="00F8313C" w:rsidP="00F8313C">
      <w:pPr>
        <w:widowControl w:val="0"/>
        <w:autoSpaceDE w:val="0"/>
        <w:autoSpaceDN w:val="0"/>
        <w:adjustRightInd w:val="0"/>
        <w:rPr>
          <w:rFonts w:cs="Verdana"/>
        </w:rPr>
      </w:pPr>
      <w:r w:rsidRPr="00F8313C">
        <w:rPr>
          <w:rFonts w:cs="Verdana"/>
        </w:rPr>
        <w:t xml:space="preserve">Vom ersten Besuch beim Frauenarzt bis ins hohe Alter möchte </w:t>
      </w:r>
      <w:r w:rsidR="004D4980">
        <w:rPr>
          <w:rFonts w:cs="Verdana"/>
        </w:rPr>
        <w:t>ich Sie</w:t>
      </w:r>
      <w:r w:rsidRPr="00F8313C">
        <w:rPr>
          <w:rFonts w:cs="Verdana"/>
        </w:rPr>
        <w:t xml:space="preserve"> in jeder Lebensphase beglei</w:t>
      </w:r>
      <w:r w:rsidR="008B7C43">
        <w:rPr>
          <w:rFonts w:cs="Verdana"/>
        </w:rPr>
        <w:t>ten. Ich nehme mir Zeit für Sie. J</w:t>
      </w:r>
      <w:r w:rsidRPr="00F8313C">
        <w:rPr>
          <w:rFonts w:cs="Verdana"/>
        </w:rPr>
        <w:t>eder Lebensabschnitt sollte dabei sorgfältig gep</w:t>
      </w:r>
      <w:r w:rsidR="004D4980">
        <w:rPr>
          <w:rFonts w:cs="Verdana"/>
        </w:rPr>
        <w:t>lant werden. Mein ganzheitliches</w:t>
      </w:r>
      <w:r w:rsidRPr="00F8313C">
        <w:rPr>
          <w:rFonts w:cs="Verdana"/>
        </w:rPr>
        <w:t xml:space="preserve"> Konzept, so sanft wie möglich und so schulmedizinisch wie nötig, schließt auch Ihre persönliche Geschichte ein.</w:t>
      </w:r>
    </w:p>
    <w:p w:rsidR="00DF2436" w:rsidRPr="00F8313C" w:rsidRDefault="00F8313C" w:rsidP="00F8313C">
      <w:r w:rsidRPr="00F8313C">
        <w:rPr>
          <w:rFonts w:cs="Verdana"/>
        </w:rPr>
        <w:t xml:space="preserve">Sie sollen sich gut aufgehoben fühlen, ob es dabei um das erste Pillenrezept geht, darum einen geeigneten Vorsorge- oder Nachsorgeplan zu erstellen oder eine Familie zu gründen. Dies gilt besonders für eine </w:t>
      </w:r>
      <w:r w:rsidRPr="00F8313C">
        <w:rPr>
          <w:rFonts w:cs="Verdana"/>
          <w:i/>
          <w:iCs/>
        </w:rPr>
        <w:t>Kinderwunschbehandlung</w:t>
      </w:r>
      <w:r w:rsidRPr="00F8313C">
        <w:rPr>
          <w:rFonts w:cs="Verdana"/>
        </w:rPr>
        <w:t xml:space="preserve"> sowie für die ereignisreiche Zeit Ihrer </w:t>
      </w:r>
      <w:r w:rsidRPr="00F8313C">
        <w:rPr>
          <w:rFonts w:cs="Verdana"/>
          <w:i/>
          <w:iCs/>
        </w:rPr>
        <w:t>Schwangerschaft</w:t>
      </w:r>
      <w:r w:rsidRPr="00F8313C">
        <w:rPr>
          <w:rFonts w:cs="Verdana"/>
        </w:rPr>
        <w:t>. In meiner Privatpraxis werden Sie von der Feststellung Ihrer Schwangerschaft bis zur Geburt umfassend betreut und mit den modernsten technischen Geräten überwacht. Hochauflösender 3D- und 4D- Ultraschall kommt routinemäßig zum Einsatz. Auch im Rahmen der Krebsvorsorge oder der speziellen Nachsorge sowie in der Zeit der Wechseljahre können Sie auf mich zählen.</w:t>
      </w:r>
    </w:p>
    <w:p w:rsidR="008F1CF1" w:rsidRDefault="00F8313C" w:rsidP="005468FC">
      <w:r>
        <w:t>Mit meinem ganzheitlichen Konzept vereine ich die traditionelle chinesische Medizin mit der Schulmedizin.</w:t>
      </w:r>
      <w:r w:rsidR="00E7762B">
        <w:t xml:space="preserve"> Akupunktur</w:t>
      </w:r>
      <w:r w:rsidR="008F1CF1">
        <w:t xml:space="preserve"> als alternatives Heilverfahren</w:t>
      </w:r>
      <w:r w:rsidR="00E7762B">
        <w:t xml:space="preserve"> </w:t>
      </w:r>
      <w:r w:rsidR="007D3CA6">
        <w:t xml:space="preserve">findet </w:t>
      </w:r>
      <w:r w:rsidR="00E7762B">
        <w:t>vi</w:t>
      </w:r>
      <w:r w:rsidR="00DF2436">
        <w:t>ele Anwendungsgebiete in meinem</w:t>
      </w:r>
      <w:r w:rsidR="00E7762B">
        <w:t xml:space="preserve"> gynäkologischen Alltag.</w:t>
      </w:r>
    </w:p>
    <w:p w:rsidR="00E7762B" w:rsidRDefault="00E7762B" w:rsidP="005468FC"/>
    <w:p w:rsidR="00EF0C46" w:rsidRDefault="00E7762B" w:rsidP="00EF0C46">
      <w:r>
        <w:t xml:space="preserve">Mit </w:t>
      </w:r>
      <w:r w:rsidR="00DF2436">
        <w:t>folgenden Schwerpunkten bin ich</w:t>
      </w:r>
      <w:r w:rsidR="007577B2">
        <w:t xml:space="preserve"> ganzheitlich</w:t>
      </w:r>
      <w:r>
        <w:t xml:space="preserve"> für Sie da:</w:t>
      </w:r>
    </w:p>
    <w:p w:rsidR="00EF0C46" w:rsidRDefault="00DC409A" w:rsidP="009003E1">
      <w:pPr>
        <w:pStyle w:val="Listenabsatz"/>
        <w:numPr>
          <w:ilvl w:val="0"/>
          <w:numId w:val="2"/>
        </w:numPr>
      </w:pPr>
      <w:r>
        <w:t>“Das erste Mal beim Frauenarzt“</w:t>
      </w:r>
    </w:p>
    <w:p w:rsidR="00B04A49" w:rsidRDefault="00EF0C46" w:rsidP="009003E1">
      <w:pPr>
        <w:pStyle w:val="Listenabsatz"/>
        <w:numPr>
          <w:ilvl w:val="0"/>
          <w:numId w:val="2"/>
        </w:numPr>
      </w:pPr>
      <w:r>
        <w:t>Teenager</w:t>
      </w:r>
      <w:r w:rsidR="007A4738">
        <w:t xml:space="preserve"> </w:t>
      </w:r>
      <w:r w:rsidR="00B04A49">
        <w:t>–</w:t>
      </w:r>
      <w:r w:rsidR="007A4738">
        <w:t xml:space="preserve"> S</w:t>
      </w:r>
      <w:r>
        <w:t>prechstunde</w:t>
      </w:r>
    </w:p>
    <w:p w:rsidR="00EF0C46" w:rsidRDefault="00B04A49" w:rsidP="009003E1">
      <w:pPr>
        <w:pStyle w:val="Listenabsatz"/>
        <w:numPr>
          <w:ilvl w:val="0"/>
          <w:numId w:val="2"/>
        </w:numPr>
      </w:pPr>
      <w:r>
        <w:t>Kinder- und Jugendgynäkologie</w:t>
      </w:r>
    </w:p>
    <w:p w:rsidR="00EF0C46" w:rsidRDefault="00CC0D58" w:rsidP="009003E1">
      <w:pPr>
        <w:pStyle w:val="Listenabsatz"/>
        <w:numPr>
          <w:ilvl w:val="0"/>
          <w:numId w:val="2"/>
        </w:numPr>
      </w:pPr>
      <w:r>
        <w:t>V</w:t>
      </w:r>
      <w:r w:rsidR="00EF0C46">
        <w:t>erhütung</w:t>
      </w:r>
    </w:p>
    <w:p w:rsidR="00EF0C46" w:rsidRDefault="00EF0C46" w:rsidP="009003E1">
      <w:pPr>
        <w:pStyle w:val="Listenabsatz"/>
        <w:numPr>
          <w:ilvl w:val="0"/>
          <w:numId w:val="2"/>
        </w:numPr>
      </w:pPr>
      <w:r>
        <w:t>Kinderwunsch</w:t>
      </w:r>
      <w:r w:rsidR="007A4738">
        <w:t xml:space="preserve"> - S</w:t>
      </w:r>
      <w:r>
        <w:t>prechstunde</w:t>
      </w:r>
    </w:p>
    <w:p w:rsidR="001511A6" w:rsidRDefault="00EF0C46" w:rsidP="009003E1">
      <w:pPr>
        <w:pStyle w:val="Listenabsatz"/>
        <w:numPr>
          <w:ilvl w:val="0"/>
          <w:numId w:val="2"/>
        </w:numPr>
      </w:pPr>
      <w:r>
        <w:t>Schwangerschaftsvorsorge</w:t>
      </w:r>
    </w:p>
    <w:p w:rsidR="00EF0C46" w:rsidRDefault="001511A6" w:rsidP="009003E1">
      <w:pPr>
        <w:pStyle w:val="Listenabsatz"/>
        <w:numPr>
          <w:ilvl w:val="0"/>
          <w:numId w:val="2"/>
        </w:numPr>
      </w:pPr>
      <w:r>
        <w:t>Betreuung nach der Geburt und Stillberatung</w:t>
      </w:r>
    </w:p>
    <w:p w:rsidR="00550A09" w:rsidRDefault="00EF0C46" w:rsidP="009003E1">
      <w:pPr>
        <w:pStyle w:val="Listenabsatz"/>
        <w:numPr>
          <w:ilvl w:val="0"/>
          <w:numId w:val="2"/>
        </w:numPr>
      </w:pPr>
      <w:r>
        <w:t>Krebsvorsorge</w:t>
      </w:r>
    </w:p>
    <w:p w:rsidR="00EF0C46" w:rsidRDefault="00550A09" w:rsidP="009003E1">
      <w:pPr>
        <w:pStyle w:val="Listenabsatz"/>
        <w:numPr>
          <w:ilvl w:val="0"/>
          <w:numId w:val="2"/>
        </w:numPr>
      </w:pPr>
      <w:r>
        <w:t>Krebsnachsorge</w:t>
      </w:r>
    </w:p>
    <w:p w:rsidR="00B04A49" w:rsidRDefault="00EF0C46" w:rsidP="009003E1">
      <w:pPr>
        <w:pStyle w:val="Listenabsatz"/>
        <w:numPr>
          <w:ilvl w:val="0"/>
          <w:numId w:val="2"/>
        </w:numPr>
      </w:pPr>
      <w:r>
        <w:t>Wechseljahre</w:t>
      </w:r>
    </w:p>
    <w:p w:rsidR="00EF0C46" w:rsidRDefault="00B04A49" w:rsidP="009003E1">
      <w:pPr>
        <w:pStyle w:val="Listenabsatz"/>
        <w:numPr>
          <w:ilvl w:val="0"/>
          <w:numId w:val="2"/>
        </w:numPr>
      </w:pPr>
      <w:r>
        <w:t>Seniorinnen - Sprechstunde</w:t>
      </w:r>
    </w:p>
    <w:p w:rsidR="007D3CA6" w:rsidRDefault="001511A6" w:rsidP="009003E1">
      <w:pPr>
        <w:pStyle w:val="Listenabsatz"/>
        <w:numPr>
          <w:ilvl w:val="0"/>
          <w:numId w:val="2"/>
        </w:numPr>
      </w:pPr>
      <w:r>
        <w:t>Traditionelle chinesische Medizin (TCM)</w:t>
      </w:r>
    </w:p>
    <w:p w:rsidR="007D3CA6" w:rsidRDefault="007D3CA6" w:rsidP="009003E1">
      <w:pPr>
        <w:pStyle w:val="Listenabsatz"/>
        <w:numPr>
          <w:ilvl w:val="0"/>
          <w:numId w:val="2"/>
        </w:numPr>
      </w:pPr>
      <w:r>
        <w:t>Yoga Rituals</w:t>
      </w:r>
    </w:p>
    <w:p w:rsidR="007D3CA6" w:rsidRDefault="007D3CA6" w:rsidP="009003E1">
      <w:pPr>
        <w:pStyle w:val="Listenabsatz"/>
        <w:numPr>
          <w:ilvl w:val="0"/>
          <w:numId w:val="2"/>
        </w:numPr>
      </w:pPr>
      <w:r>
        <w:t>Ernährungsberatung</w:t>
      </w:r>
    </w:p>
    <w:p w:rsidR="00D6023E" w:rsidRDefault="00EF0C46" w:rsidP="009003E1">
      <w:pPr>
        <w:pStyle w:val="Listenabsatz"/>
        <w:numPr>
          <w:ilvl w:val="0"/>
          <w:numId w:val="2"/>
        </w:numPr>
      </w:pPr>
      <w:r>
        <w:t>Botox</w:t>
      </w:r>
      <w:r w:rsidR="00E63121">
        <w:t>-S</w:t>
      </w:r>
      <w:r>
        <w:t>prechstunde</w:t>
      </w:r>
    </w:p>
    <w:p w:rsidR="00D06907" w:rsidRDefault="00D06907" w:rsidP="009003E1">
      <w:pPr>
        <w:pStyle w:val="Listenabsatz"/>
        <w:numPr>
          <w:ilvl w:val="0"/>
          <w:numId w:val="2"/>
        </w:numPr>
      </w:pPr>
      <w:r>
        <w:t>Impfungen</w:t>
      </w:r>
    </w:p>
    <w:p w:rsidR="00D6023E" w:rsidRDefault="00D6023E" w:rsidP="00FB0DD8">
      <w:pPr>
        <w:ind w:left="360"/>
      </w:pPr>
    </w:p>
    <w:p w:rsidR="00515C8C" w:rsidRDefault="007A5C5E" w:rsidP="00E7762B">
      <w:r>
        <w:t>E</w:t>
      </w:r>
      <w:r w:rsidR="00515C8C">
        <w:t>ine Botox</w:t>
      </w:r>
      <w:r w:rsidR="00E63121">
        <w:t>-S</w:t>
      </w:r>
      <w:r w:rsidR="00515C8C">
        <w:t xml:space="preserve">prechstunde </w:t>
      </w:r>
      <w:r w:rsidR="00DF2436">
        <w:t>findet in meiner</w:t>
      </w:r>
      <w:r>
        <w:t xml:space="preserve"> privatärztlichen Praxis </w:t>
      </w:r>
      <w:r w:rsidR="00515C8C">
        <w:t xml:space="preserve">sowohl aus </w:t>
      </w:r>
      <w:r>
        <w:rPr>
          <w:i/>
        </w:rPr>
        <w:t>ästhetischen</w:t>
      </w:r>
      <w:r w:rsidR="00515C8C">
        <w:t xml:space="preserve"> als auch aus </w:t>
      </w:r>
      <w:r w:rsidR="00515C8C" w:rsidRPr="00515C8C">
        <w:rPr>
          <w:i/>
        </w:rPr>
        <w:t>medizinischen Gründen</w:t>
      </w:r>
      <w:r w:rsidR="00283FC4">
        <w:rPr>
          <w:i/>
        </w:rPr>
        <w:t xml:space="preserve"> </w:t>
      </w:r>
      <w:r w:rsidR="00283FC4" w:rsidRPr="00283FC4">
        <w:t>statt</w:t>
      </w:r>
      <w:r w:rsidR="00515C8C" w:rsidRPr="00283FC4">
        <w:t>.</w:t>
      </w:r>
    </w:p>
    <w:p w:rsidR="009003E1" w:rsidRDefault="009003E1" w:rsidP="00E7762B"/>
    <w:p w:rsidR="007D3CA6" w:rsidRPr="007D3CA6" w:rsidRDefault="00DF2436" w:rsidP="007D3CA6">
      <w:pPr>
        <w:widowControl w:val="0"/>
        <w:autoSpaceDE w:val="0"/>
        <w:autoSpaceDN w:val="0"/>
        <w:adjustRightInd w:val="0"/>
        <w:rPr>
          <w:rFonts w:cs="Verdana"/>
        </w:rPr>
      </w:pPr>
      <w:r>
        <w:t>Des</w:t>
      </w:r>
      <w:r w:rsidR="008B7C43">
        <w:t xml:space="preserve"> </w:t>
      </w:r>
      <w:r w:rsidR="009003E1">
        <w:t>W</w:t>
      </w:r>
      <w:r>
        <w:t>eiteren biete ich</w:t>
      </w:r>
      <w:r w:rsidR="007D3CA6">
        <w:t xml:space="preserve"> Ihnen Yoga in Ihrer persönlichen Stunde</w:t>
      </w:r>
      <w:r w:rsidR="00515C8C">
        <w:t xml:space="preserve"> an. </w:t>
      </w:r>
      <w:r w:rsidR="007D3CA6" w:rsidRPr="007D3CA6">
        <w:rPr>
          <w:rFonts w:cs="Verdana"/>
        </w:rPr>
        <w:t xml:space="preserve">Das Konzept, </w:t>
      </w:r>
      <w:r w:rsidR="007D3CA6" w:rsidRPr="007D3CA6">
        <w:rPr>
          <w:rFonts w:cs="Verdana"/>
          <w:i/>
          <w:iCs/>
        </w:rPr>
        <w:t>Yoga Rituals</w:t>
      </w:r>
      <w:r w:rsidR="007D3CA6" w:rsidRPr="007D3CA6">
        <w:rPr>
          <w:rFonts w:cs="Verdana"/>
        </w:rPr>
        <w:t xml:space="preserve"> meiner in Indien ausgebildeten Yogalehrerin vereint Bewegungsabläufe und Atmung zu einem einheitlichen Ganzen. Hier gibt es für jeden „sein eigenes kleines Ritual“ in einem für uns Frauen oft stressigen Alltag, in der Schwangerschaft oder nach kräftezehrenden Therapien.</w:t>
      </w:r>
    </w:p>
    <w:p w:rsidR="00515C8C" w:rsidRDefault="007D3CA6" w:rsidP="00E7762B">
      <w:r>
        <w:rPr>
          <w:rFonts w:ascii="Verdana" w:hAnsi="Verdana" w:cs="Verdana"/>
        </w:rPr>
        <w:t> </w:t>
      </w:r>
    </w:p>
    <w:p w:rsidR="005E3F32" w:rsidRDefault="00DF2436" w:rsidP="00E7762B">
      <w:r>
        <w:t>Die</w:t>
      </w:r>
      <w:r w:rsidR="00E7762B">
        <w:t xml:space="preserve"> Privatpraxis </w:t>
      </w:r>
      <w:r>
        <w:t xml:space="preserve">Sabrina Bergstein </w:t>
      </w:r>
      <w:r w:rsidR="00E7762B">
        <w:t>befindet sich zentrumsnah in Düsseldorf mit guter Verkehrsanbindung.</w:t>
      </w:r>
    </w:p>
    <w:p w:rsidR="00515C8C" w:rsidRDefault="00515C8C" w:rsidP="00E7762B"/>
    <w:p w:rsidR="00515C8C" w:rsidRDefault="009003E1" w:rsidP="00515C8C">
      <w:pPr>
        <w:jc w:val="center"/>
      </w:pPr>
      <w:r>
        <w:t>Vereinbaren S</w:t>
      </w:r>
      <w:r w:rsidR="00515C8C">
        <w:t>ie gern einen Termin!</w:t>
      </w:r>
    </w:p>
    <w:p w:rsidR="00515C8C" w:rsidRDefault="00DF2436" w:rsidP="00515C8C">
      <w:pPr>
        <w:jc w:val="center"/>
      </w:pPr>
      <w:r>
        <w:t>Ich freue mich</w:t>
      </w:r>
      <w:r w:rsidR="00880781">
        <w:t xml:space="preserve"> auf I</w:t>
      </w:r>
      <w:r w:rsidR="00515C8C">
        <w:t>hren Besuch.</w:t>
      </w:r>
    </w:p>
    <w:p w:rsidR="00E7762B" w:rsidRPr="0072432F" w:rsidRDefault="00880781" w:rsidP="00515C8C">
      <w:pPr>
        <w:jc w:val="center"/>
      </w:pPr>
      <w:r>
        <w:t xml:space="preserve"> Ihre Sabrina Bergstein</w:t>
      </w:r>
    </w:p>
    <w:p w:rsidR="00D6023E" w:rsidRDefault="00D6023E" w:rsidP="00E7762B">
      <w:pPr>
        <w:ind w:left="360"/>
      </w:pPr>
    </w:p>
    <w:p w:rsidR="00D6023E" w:rsidRPr="00A10833" w:rsidRDefault="00D6023E" w:rsidP="00D6023E"/>
    <w:p w:rsidR="009003E1" w:rsidRDefault="009003E1" w:rsidP="009003E1">
      <w:pPr>
        <w:rPr>
          <w:b/>
          <w:u w:val="single"/>
        </w:rPr>
      </w:pPr>
      <w:r>
        <w:br w:type="column"/>
      </w:r>
      <w:r>
        <w:rPr>
          <w:b/>
          <w:sz w:val="40"/>
          <w:szCs w:val="40"/>
          <w:u w:val="single"/>
        </w:rPr>
        <w:t>Leistungen</w:t>
      </w:r>
    </w:p>
    <w:p w:rsidR="00D6023E" w:rsidRDefault="00D6023E" w:rsidP="00D6023E"/>
    <w:p w:rsidR="007D3CA6" w:rsidRDefault="00DC409A" w:rsidP="00D6023E">
      <w:pPr>
        <w:rPr>
          <w:b/>
          <w:u w:val="single"/>
        </w:rPr>
      </w:pPr>
      <w:r w:rsidRPr="00066941">
        <w:rPr>
          <w:b/>
          <w:u w:val="single"/>
        </w:rPr>
        <w:t>„Das erste Mal beim Frauenarzt“</w:t>
      </w:r>
      <w:r w:rsidR="00D6023E" w:rsidRPr="00066941">
        <w:rPr>
          <w:b/>
          <w:u w:val="single"/>
        </w:rPr>
        <w:t>:</w:t>
      </w:r>
      <w:r w:rsidR="007D3CA6">
        <w:rPr>
          <w:b/>
          <w:u w:val="single"/>
        </w:rPr>
        <w:t xml:space="preserve"> </w:t>
      </w:r>
    </w:p>
    <w:p w:rsidR="00D6023E" w:rsidRPr="009968B1" w:rsidRDefault="009003E1" w:rsidP="00D6023E">
      <w:pPr>
        <w:rPr>
          <w:b/>
          <w:sz w:val="28"/>
          <w:szCs w:val="28"/>
        </w:rPr>
      </w:pPr>
      <w:r w:rsidRPr="009968B1">
        <w:rPr>
          <w:b/>
          <w:sz w:val="28"/>
          <w:szCs w:val="28"/>
        </w:rPr>
        <w:t>Kein Grund nervös zu sein!</w:t>
      </w:r>
    </w:p>
    <w:p w:rsidR="009968B1" w:rsidRPr="007D3CA6" w:rsidRDefault="009968B1" w:rsidP="00D6023E">
      <w:pPr>
        <w:rPr>
          <w:b/>
        </w:rPr>
      </w:pPr>
    </w:p>
    <w:p w:rsidR="007D3CA6" w:rsidRPr="007D3CA6" w:rsidRDefault="007D3CA6" w:rsidP="007D3CA6">
      <w:pPr>
        <w:widowControl w:val="0"/>
        <w:autoSpaceDE w:val="0"/>
        <w:autoSpaceDN w:val="0"/>
        <w:adjustRightInd w:val="0"/>
        <w:rPr>
          <w:rFonts w:cs="Verdana"/>
        </w:rPr>
      </w:pPr>
      <w:r w:rsidRPr="007D3CA6">
        <w:rPr>
          <w:rFonts w:cs="Verdana"/>
        </w:rPr>
        <w:t>Du bestimmst</w:t>
      </w:r>
      <w:r w:rsidR="009003E1">
        <w:rPr>
          <w:rFonts w:cs="Verdana"/>
        </w:rPr>
        <w:t>,</w:t>
      </w:r>
      <w:r w:rsidRPr="007D3CA6">
        <w:rPr>
          <w:rFonts w:cs="Verdana"/>
        </w:rPr>
        <w:t xml:space="preserve"> was wir tun werden: Deine Fragen besprechen, nur </w:t>
      </w:r>
      <w:r w:rsidR="009003E1">
        <w:rPr>
          <w:rFonts w:cs="Verdana"/>
        </w:rPr>
        <w:t>r</w:t>
      </w:r>
      <w:r w:rsidRPr="007D3CA6">
        <w:rPr>
          <w:rFonts w:cs="Verdana"/>
        </w:rPr>
        <w:t>eden und umschauen und wenn es für Dich ok ist</w:t>
      </w:r>
      <w:r w:rsidR="009003E1">
        <w:rPr>
          <w:rFonts w:cs="Verdana"/>
        </w:rPr>
        <w:t>,</w:t>
      </w:r>
      <w:r w:rsidRPr="007D3CA6">
        <w:rPr>
          <w:rFonts w:cs="Verdana"/>
        </w:rPr>
        <w:t xml:space="preserve"> auch untersuchen.</w:t>
      </w:r>
      <w:r w:rsidR="009003E1">
        <w:rPr>
          <w:rFonts w:cs="Verdana"/>
        </w:rPr>
        <w:t xml:space="preserve"> </w:t>
      </w:r>
      <w:r w:rsidRPr="007D3CA6">
        <w:rPr>
          <w:rFonts w:cs="Verdana"/>
        </w:rPr>
        <w:t>Den ersten Besuch bei mir brauchst Du gar nicht aufzuschieben, denn er ist gar nicht so schlimm, wie Du denkst. Es ist sicherlich neu und ungewohnt, deshalb werde Dich dabei mit Verständnis begleiten.</w:t>
      </w:r>
    </w:p>
    <w:p w:rsidR="00DC409A" w:rsidRPr="007D3CA6" w:rsidRDefault="007D3CA6" w:rsidP="007D3CA6">
      <w:r w:rsidRPr="007D3CA6">
        <w:rPr>
          <w:rFonts w:cs="Verdana"/>
        </w:rPr>
        <w:t xml:space="preserve">Einen Termin kannst Du gern </w:t>
      </w:r>
      <w:r w:rsidR="009003E1">
        <w:rPr>
          <w:rFonts w:cs="Verdana"/>
        </w:rPr>
        <w:t xml:space="preserve">einfach </w:t>
      </w:r>
      <w:r w:rsidRPr="007D3CA6">
        <w:rPr>
          <w:rFonts w:cs="Verdana"/>
        </w:rPr>
        <w:t xml:space="preserve">zur Beratung oder </w:t>
      </w:r>
      <w:r w:rsidR="009003E1">
        <w:rPr>
          <w:rFonts w:cs="Verdana"/>
        </w:rPr>
        <w:t>natürlich</w:t>
      </w:r>
      <w:r w:rsidRPr="007D3CA6">
        <w:rPr>
          <w:rFonts w:cs="Verdana"/>
        </w:rPr>
        <w:t xml:space="preserve"> bei Beschwerden vereinbaren.</w:t>
      </w:r>
    </w:p>
    <w:p w:rsidR="009003E1" w:rsidRDefault="009003E1" w:rsidP="00D6023E">
      <w:pPr>
        <w:rPr>
          <w:i/>
        </w:rPr>
      </w:pPr>
    </w:p>
    <w:p w:rsidR="00DC409A" w:rsidRPr="00030432" w:rsidRDefault="00D166DE" w:rsidP="00D6023E">
      <w:pPr>
        <w:rPr>
          <w:i/>
        </w:rPr>
      </w:pPr>
      <w:r w:rsidRPr="00030432">
        <w:rPr>
          <w:i/>
        </w:rPr>
        <w:t>Welch</w:t>
      </w:r>
      <w:r w:rsidR="007D3CA6">
        <w:rPr>
          <w:i/>
        </w:rPr>
        <w:t>e Gründe gibt es für Mädchen</w:t>
      </w:r>
      <w:r w:rsidRPr="00030432">
        <w:rPr>
          <w:i/>
        </w:rPr>
        <w:t>?</w:t>
      </w:r>
    </w:p>
    <w:p w:rsidR="00DC409A" w:rsidRDefault="00DC409A" w:rsidP="009003E1">
      <w:pPr>
        <w:pStyle w:val="Listenabsatz"/>
        <w:numPr>
          <w:ilvl w:val="0"/>
          <w:numId w:val="3"/>
        </w:numPr>
      </w:pPr>
      <w:r>
        <w:t>Probleme bei der Periode</w:t>
      </w:r>
    </w:p>
    <w:p w:rsidR="007D3CA6" w:rsidRPr="009003E1" w:rsidRDefault="007D3CA6" w:rsidP="009003E1">
      <w:pPr>
        <w:pStyle w:val="Listenabsatz"/>
        <w:widowControl w:val="0"/>
        <w:numPr>
          <w:ilvl w:val="0"/>
          <w:numId w:val="3"/>
        </w:numPr>
        <w:autoSpaceDE w:val="0"/>
        <w:autoSpaceDN w:val="0"/>
        <w:adjustRightInd w:val="0"/>
        <w:rPr>
          <w:rFonts w:cs="Verdana"/>
        </w:rPr>
      </w:pPr>
      <w:r w:rsidRPr="009003E1">
        <w:rPr>
          <w:rFonts w:cs="Verdana"/>
        </w:rPr>
        <w:t>Wenn die Periode zu stark ist, Schmerzen bereitet oder gar ausbleibt</w:t>
      </w:r>
    </w:p>
    <w:p w:rsidR="007D3CA6" w:rsidRPr="009003E1" w:rsidRDefault="007D3CA6" w:rsidP="009003E1">
      <w:pPr>
        <w:pStyle w:val="Listenabsatz"/>
        <w:widowControl w:val="0"/>
        <w:numPr>
          <w:ilvl w:val="0"/>
          <w:numId w:val="3"/>
        </w:numPr>
        <w:autoSpaceDE w:val="0"/>
        <w:autoSpaceDN w:val="0"/>
        <w:adjustRightInd w:val="0"/>
        <w:rPr>
          <w:rFonts w:cs="Verdana"/>
        </w:rPr>
      </w:pPr>
      <w:r w:rsidRPr="009003E1">
        <w:rPr>
          <w:rFonts w:cs="Verdana"/>
        </w:rPr>
        <w:t>Fragen zur körperlichen Entwicklung</w:t>
      </w:r>
    </w:p>
    <w:p w:rsidR="007D3CA6" w:rsidRPr="009003E1" w:rsidRDefault="007D3CA6" w:rsidP="009003E1">
      <w:pPr>
        <w:pStyle w:val="Listenabsatz"/>
        <w:widowControl w:val="0"/>
        <w:numPr>
          <w:ilvl w:val="0"/>
          <w:numId w:val="3"/>
        </w:numPr>
        <w:autoSpaceDE w:val="0"/>
        <w:autoSpaceDN w:val="0"/>
        <w:adjustRightInd w:val="0"/>
        <w:rPr>
          <w:rFonts w:cs="Verdana"/>
        </w:rPr>
      </w:pPr>
      <w:r w:rsidRPr="009003E1">
        <w:rPr>
          <w:rFonts w:cs="Verdana"/>
        </w:rPr>
        <w:t>Zur Auswahl der geeigneten Methode der Verhütung, Verschreibung der Pille</w:t>
      </w:r>
      <w:r w:rsidR="009003E1">
        <w:rPr>
          <w:rFonts w:cs="Verdana"/>
        </w:rPr>
        <w:t xml:space="preserve"> ...</w:t>
      </w:r>
    </w:p>
    <w:p w:rsidR="007D3CA6" w:rsidRPr="009003E1" w:rsidRDefault="007D3CA6" w:rsidP="009003E1">
      <w:pPr>
        <w:pStyle w:val="Listenabsatz"/>
        <w:widowControl w:val="0"/>
        <w:numPr>
          <w:ilvl w:val="0"/>
          <w:numId w:val="3"/>
        </w:numPr>
        <w:autoSpaceDE w:val="0"/>
        <w:autoSpaceDN w:val="0"/>
        <w:adjustRightInd w:val="0"/>
        <w:rPr>
          <w:rFonts w:cs="Verdana"/>
        </w:rPr>
      </w:pPr>
      <w:r w:rsidRPr="009003E1">
        <w:rPr>
          <w:rFonts w:cs="Verdana"/>
        </w:rPr>
        <w:t>Impfung gegen Gebärmutterhalskrebs (HPV)</w:t>
      </w:r>
    </w:p>
    <w:p w:rsidR="00D166DE" w:rsidRPr="007D3CA6" w:rsidRDefault="007D3CA6" w:rsidP="009003E1">
      <w:pPr>
        <w:pStyle w:val="Listenabsatz"/>
        <w:numPr>
          <w:ilvl w:val="0"/>
          <w:numId w:val="3"/>
        </w:numPr>
      </w:pPr>
      <w:r w:rsidRPr="009003E1">
        <w:rPr>
          <w:rFonts w:cs="Verdana"/>
        </w:rPr>
        <w:t>Bei Beschwerden aller Art</w:t>
      </w:r>
    </w:p>
    <w:p w:rsidR="00F2733E" w:rsidRDefault="00F2733E" w:rsidP="00D6023E">
      <w:pPr>
        <w:rPr>
          <w:i/>
        </w:rPr>
      </w:pPr>
    </w:p>
    <w:p w:rsidR="00F2733E" w:rsidRDefault="00D166DE" w:rsidP="00D6023E">
      <w:pPr>
        <w:rPr>
          <w:i/>
        </w:rPr>
      </w:pPr>
      <w:r w:rsidRPr="00030432">
        <w:rPr>
          <w:i/>
        </w:rPr>
        <w:t>Was passiert beim ersten Besuch überhaupt?</w:t>
      </w:r>
    </w:p>
    <w:p w:rsidR="007D3CA6" w:rsidRPr="007D3CA6" w:rsidRDefault="007D3CA6" w:rsidP="007D3CA6">
      <w:pPr>
        <w:widowControl w:val="0"/>
        <w:autoSpaceDE w:val="0"/>
        <w:autoSpaceDN w:val="0"/>
        <w:adjustRightInd w:val="0"/>
        <w:rPr>
          <w:rFonts w:cs="Verdana"/>
        </w:rPr>
      </w:pPr>
      <w:r w:rsidRPr="007D3CA6">
        <w:rPr>
          <w:rFonts w:cs="Verdana"/>
        </w:rPr>
        <w:t xml:space="preserve">Beim ersten Besuch lernen wir uns kennen und sprechen miteinander. Nur in ganz seltenen Fällen schließt sich eine gynäkologische Untersuchung an. Falls dies erforderlich sein sollte, zeige ich Dir den Untersuchungsraum, die Geräte sowie den Untersuchungsstuhl und erkläre Dir, wie alles </w:t>
      </w:r>
      <w:r w:rsidR="009003E1">
        <w:rPr>
          <w:rFonts w:cs="Verdana"/>
        </w:rPr>
        <w:t>abläuft. Danach wird das „erste</w:t>
      </w:r>
      <w:r w:rsidRPr="007D3CA6">
        <w:rPr>
          <w:rFonts w:cs="Verdana"/>
        </w:rPr>
        <w:t xml:space="preserve"> Mal“ gar nicht mehr so fremd sein. Und zu </w:t>
      </w:r>
      <w:r w:rsidR="009003E1">
        <w:rPr>
          <w:rFonts w:cs="Verdana"/>
        </w:rPr>
        <w:t>D</w:t>
      </w:r>
      <w:r w:rsidRPr="007D3CA6">
        <w:rPr>
          <w:rFonts w:cs="Verdana"/>
        </w:rPr>
        <w:t>einer Beruhigung: Vor dem ersten Geschlechtsverkehr findet generell keine Untersuchung durch die Scheide statt! In diesem Fall wird ein Ultraschall von oben durch die Bauchdecke gemacht.</w:t>
      </w:r>
    </w:p>
    <w:p w:rsidR="007D3CA6" w:rsidRPr="007D3CA6" w:rsidRDefault="007D3CA6" w:rsidP="007D3CA6">
      <w:pPr>
        <w:widowControl w:val="0"/>
        <w:autoSpaceDE w:val="0"/>
        <w:autoSpaceDN w:val="0"/>
        <w:adjustRightInd w:val="0"/>
        <w:rPr>
          <w:rFonts w:cs="Verdana"/>
        </w:rPr>
      </w:pPr>
      <w:r w:rsidRPr="007D3CA6">
        <w:rPr>
          <w:rFonts w:cs="Verdana"/>
        </w:rPr>
        <w:t>Gern sprechen wir auch über die HPV-Impfung (Gebärmutterhalskrebs, Genitalwarzen)</w:t>
      </w:r>
      <w:r w:rsidR="009003E1">
        <w:rPr>
          <w:rFonts w:cs="Verdana"/>
        </w:rPr>
        <w:t>,</w:t>
      </w:r>
      <w:r w:rsidRPr="007D3CA6">
        <w:rPr>
          <w:rFonts w:cs="Verdana"/>
        </w:rPr>
        <w:t xml:space="preserve"> die ich insbesondere für junge Mädchen noch vor dem ersten Geschlechtsverkehr empfehle.</w:t>
      </w:r>
    </w:p>
    <w:p w:rsidR="007D3CA6" w:rsidRPr="007D3CA6" w:rsidRDefault="007D3CA6" w:rsidP="007D3CA6">
      <w:r w:rsidRPr="007D3CA6">
        <w:rPr>
          <w:rFonts w:cs="Verdana"/>
        </w:rPr>
        <w:t xml:space="preserve">Wir werden uns für alles viel Zeit nehmen, damit es </w:t>
      </w:r>
      <w:r>
        <w:rPr>
          <w:rFonts w:cs="Verdana"/>
        </w:rPr>
        <w:t xml:space="preserve">sich </w:t>
      </w:r>
      <w:r w:rsidRPr="007D3CA6">
        <w:rPr>
          <w:rFonts w:cs="Verdana"/>
        </w:rPr>
        <w:t>für Dich so angenehm wie möglich anfühlt.</w:t>
      </w:r>
    </w:p>
    <w:p w:rsidR="009003E1" w:rsidRDefault="009003E1" w:rsidP="00D6023E">
      <w:pPr>
        <w:rPr>
          <w:i/>
        </w:rPr>
      </w:pPr>
    </w:p>
    <w:p w:rsidR="007D3CA6" w:rsidRDefault="00812396" w:rsidP="00D6023E">
      <w:pPr>
        <w:rPr>
          <w:i/>
        </w:rPr>
      </w:pPr>
      <w:r w:rsidRPr="00812396">
        <w:rPr>
          <w:i/>
        </w:rPr>
        <w:t>Wi</w:t>
      </w:r>
      <w:r w:rsidR="00880781">
        <w:rPr>
          <w:i/>
        </w:rPr>
        <w:t>e läuft so eine Untersuchung</w:t>
      </w:r>
      <w:r w:rsidRPr="00812396">
        <w:rPr>
          <w:i/>
        </w:rPr>
        <w:t xml:space="preserve"> genau ab?</w:t>
      </w:r>
    </w:p>
    <w:p w:rsidR="007D3CA6" w:rsidRPr="007D3CA6" w:rsidRDefault="007D3CA6" w:rsidP="007D3CA6">
      <w:pPr>
        <w:widowControl w:val="0"/>
        <w:autoSpaceDE w:val="0"/>
        <w:autoSpaceDN w:val="0"/>
        <w:adjustRightInd w:val="0"/>
        <w:rPr>
          <w:rFonts w:cs="Verdana"/>
        </w:rPr>
      </w:pPr>
      <w:r w:rsidRPr="007D3CA6">
        <w:rPr>
          <w:rFonts w:cs="Verdana"/>
        </w:rPr>
        <w:t>Nachdem Du im Wartezimmer einen kleinen Fragebogen zu Deiner Vorgeschichte ausgefüllt hast, werden wi</w:t>
      </w:r>
      <w:r w:rsidR="009B7205">
        <w:rPr>
          <w:rFonts w:cs="Verdana"/>
        </w:rPr>
        <w:t>r in aller Ruhe die Untersuchung</w:t>
      </w:r>
      <w:r w:rsidRPr="007D3CA6">
        <w:rPr>
          <w:rFonts w:cs="Verdana"/>
        </w:rPr>
        <w:t xml:space="preserve"> besprechen. Erst wenn Du bereit bist, gehen wir in den Untersuchungsraum. Du kannst in der Umkleide Deinen Slip ausziehen und kommst in mein Untersuchungszimmer. Der gynäkologische Stuhl ist eine Art höhenverstellbare Liege, auf der Du di</w:t>
      </w:r>
      <w:r w:rsidR="009003E1">
        <w:rPr>
          <w:rFonts w:cs="Verdana"/>
        </w:rPr>
        <w:t>e Füße rechts und links auf sogenannten</w:t>
      </w:r>
      <w:r w:rsidRPr="007D3CA6">
        <w:rPr>
          <w:rFonts w:cs="Verdana"/>
        </w:rPr>
        <w:t xml:space="preserve"> Beinhaltern ablegen kannst. Die Untersuchung dauert nur wenige Minuten. Wenn Dir etwas unangenehm ist, lass es mich sofort wissen!</w:t>
      </w:r>
    </w:p>
    <w:p w:rsidR="00812396" w:rsidRPr="007D3CA6" w:rsidRDefault="007D3CA6" w:rsidP="007D3CA6">
      <w:pPr>
        <w:rPr>
          <w:i/>
        </w:rPr>
      </w:pPr>
      <w:r w:rsidRPr="007D3CA6">
        <w:rPr>
          <w:rFonts w:cs="Verdana"/>
        </w:rPr>
        <w:t xml:space="preserve">Danach </w:t>
      </w:r>
      <w:r w:rsidR="009003E1">
        <w:rPr>
          <w:rFonts w:cs="Verdana"/>
        </w:rPr>
        <w:t>kannst D</w:t>
      </w:r>
      <w:r w:rsidR="007A4738">
        <w:rPr>
          <w:rFonts w:cs="Verdana"/>
        </w:rPr>
        <w:t xml:space="preserve">u Dich in der Umkleide wieder anziehen. </w:t>
      </w:r>
      <w:r w:rsidRPr="007D3CA6">
        <w:rPr>
          <w:rFonts w:cs="Verdana"/>
        </w:rPr>
        <w:t>Zum Schluss schaue ich mir noch kurz Deine Brüste an und wir gehen wieder zurück in mein Zimmer. Dort werden wir entspannt alles besprechen, Du kannst Fragen stellen und mir auch erzählen wie es für Dich war.</w:t>
      </w:r>
    </w:p>
    <w:p w:rsidR="003A7886" w:rsidRPr="00812396" w:rsidRDefault="003A7886" w:rsidP="00D6023E"/>
    <w:p w:rsidR="00057AF9" w:rsidRDefault="00057AF9" w:rsidP="00D6023E">
      <w:pPr>
        <w:rPr>
          <w:i/>
        </w:rPr>
      </w:pPr>
    </w:p>
    <w:p w:rsidR="00057AF9" w:rsidRDefault="00057AF9" w:rsidP="00D6023E">
      <w:pPr>
        <w:rPr>
          <w:i/>
        </w:rPr>
      </w:pPr>
    </w:p>
    <w:p w:rsidR="0097095D" w:rsidRPr="00030432" w:rsidRDefault="00030432" w:rsidP="00D6023E">
      <w:pPr>
        <w:rPr>
          <w:i/>
        </w:rPr>
      </w:pPr>
      <w:r w:rsidRPr="00030432">
        <w:rPr>
          <w:i/>
        </w:rPr>
        <w:t>Kann ich mich irgendwie vorbereiten?</w:t>
      </w:r>
    </w:p>
    <w:p w:rsidR="003253A2" w:rsidRDefault="00AF26D4" w:rsidP="00D6023E">
      <w:pPr>
        <w:rPr>
          <w:rFonts w:cs="Verdana"/>
        </w:rPr>
      </w:pPr>
      <w:r>
        <w:t>Mach Dir</w:t>
      </w:r>
      <w:r w:rsidR="00E851C5">
        <w:t xml:space="preserve"> bitte </w:t>
      </w:r>
      <w:r w:rsidR="009003E1">
        <w:t xml:space="preserve">keine Gedanken </w:t>
      </w:r>
      <w:r w:rsidR="00E851C5">
        <w:t>um</w:t>
      </w:r>
      <w:r w:rsidR="00D34EC3">
        <w:t xml:space="preserve"> die Intimpflege, es bedarf keiner speziellen Vorbereitung.</w:t>
      </w:r>
      <w:r>
        <w:t xml:space="preserve"> Wasch</w:t>
      </w:r>
      <w:r w:rsidR="003253A2">
        <w:t>e</w:t>
      </w:r>
      <w:r>
        <w:t xml:space="preserve"> D</w:t>
      </w:r>
      <w:r w:rsidR="003253A2">
        <w:t xml:space="preserve">ich einfach </w:t>
      </w:r>
      <w:r w:rsidR="00E851C5">
        <w:t xml:space="preserve">wie sonst auch. </w:t>
      </w:r>
      <w:r w:rsidR="003253A2" w:rsidRPr="003253A2">
        <w:rPr>
          <w:rFonts w:cs="Verdana"/>
        </w:rPr>
        <w:t>Damit du Dich wohler fühlst, kannst Du ein langes Shirt oder eine längere Bluse anzuziehen. Des Weiteren ist es gut</w:t>
      </w:r>
      <w:r w:rsidR="009003E1">
        <w:rPr>
          <w:rFonts w:cs="Verdana"/>
        </w:rPr>
        <w:t>,</w:t>
      </w:r>
      <w:r w:rsidR="003253A2" w:rsidRPr="003253A2">
        <w:rPr>
          <w:rFonts w:cs="Verdana"/>
        </w:rPr>
        <w:t xml:space="preserve"> sich schon einige Fragen zu Hause zu notieren, damit Du in der Aufregung auch nichts vergisst. Gern kannst Du eine vertraute Person mitbringen. Eine Freundin, Dein Freund oder auch Deine Mutter sind herzlich willkommen.</w:t>
      </w:r>
    </w:p>
    <w:p w:rsidR="00066941" w:rsidRPr="003253A2" w:rsidRDefault="00066941" w:rsidP="00D6023E">
      <w:pPr>
        <w:rPr>
          <w:i/>
        </w:rPr>
      </w:pPr>
    </w:p>
    <w:p w:rsidR="00DF2436" w:rsidRDefault="00880781" w:rsidP="00D6023E">
      <w:pPr>
        <w:rPr>
          <w:i/>
        </w:rPr>
      </w:pPr>
      <w:r w:rsidRPr="00880781">
        <w:rPr>
          <w:i/>
        </w:rPr>
        <w:t xml:space="preserve">Werden </w:t>
      </w:r>
      <w:r w:rsidR="009003E1">
        <w:rPr>
          <w:i/>
        </w:rPr>
        <w:t>D</w:t>
      </w:r>
      <w:r w:rsidRPr="00880781">
        <w:rPr>
          <w:i/>
        </w:rPr>
        <w:t>eine Eltern von dem Besuch erfahren?</w:t>
      </w:r>
    </w:p>
    <w:p w:rsidR="0061725F" w:rsidRDefault="0061725F" w:rsidP="00D6023E">
      <w:r w:rsidRPr="0061725F">
        <w:t>Bis zum 14</w:t>
      </w:r>
      <w:r>
        <w:t>.</w:t>
      </w:r>
      <w:r w:rsidRPr="0061725F">
        <w:t xml:space="preserve"> </w:t>
      </w:r>
      <w:r w:rsidR="00AF26D4">
        <w:t>Lebensjahr muss ich Deine</w:t>
      </w:r>
      <w:r>
        <w:t xml:space="preserve"> Eltern auf Anfrage informieren. Allerdings gibt es auch in diesem Alter schon Ausnahmen.</w:t>
      </w:r>
    </w:p>
    <w:p w:rsidR="0061725F" w:rsidRDefault="0061725F" w:rsidP="00D6023E">
      <w:r>
        <w:t>Vom 14. bis zum 16. Lebensjahr liegt es in</w:t>
      </w:r>
      <w:r w:rsidR="00F2733E">
        <w:t xml:space="preserve"> meinem Ermessen, ob</w:t>
      </w:r>
      <w:r w:rsidR="00AF26D4">
        <w:t xml:space="preserve"> Deine</w:t>
      </w:r>
      <w:r>
        <w:t xml:space="preserve"> E</w:t>
      </w:r>
      <w:r w:rsidR="00F2733E">
        <w:t>ltern informiert werden müssen</w:t>
      </w:r>
      <w:r>
        <w:t xml:space="preserve"> oder nicht. Wenn eine Informationsweitergabe nicht gewünscht wird, sollte</w:t>
      </w:r>
      <w:r w:rsidR="00D44BE2">
        <w:t>st Du</w:t>
      </w:r>
      <w:r w:rsidR="003253A2">
        <w:t xml:space="preserve"> mir dies sagen</w:t>
      </w:r>
      <w:r>
        <w:t>.</w:t>
      </w:r>
    </w:p>
    <w:p w:rsidR="00DF2436" w:rsidRPr="0061725F" w:rsidRDefault="0061725F" w:rsidP="00D6023E">
      <w:r>
        <w:t>Ab dem 16. Lebensjahr lieg</w:t>
      </w:r>
      <w:r w:rsidR="009003E1">
        <w:t>t die sogenannte</w:t>
      </w:r>
      <w:r>
        <w:t xml:space="preserve"> Einwilligungsfä</w:t>
      </w:r>
      <w:r w:rsidR="00066941">
        <w:t>h</w:t>
      </w:r>
      <w:r w:rsidR="00D44BE2">
        <w:t>igkeit in der Regel vor und Deine</w:t>
      </w:r>
      <w:r>
        <w:t xml:space="preserve"> Besuche bei mir sind absolut vertraulich. </w:t>
      </w:r>
    </w:p>
    <w:p w:rsidR="00DF2436" w:rsidRDefault="00DF2436" w:rsidP="00D6023E">
      <w:pPr>
        <w:rPr>
          <w:i/>
        </w:rPr>
      </w:pPr>
    </w:p>
    <w:p w:rsidR="00CC0D58" w:rsidRDefault="00CC0D58" w:rsidP="00D6023E">
      <w:pPr>
        <w:rPr>
          <w:b/>
        </w:rPr>
      </w:pPr>
    </w:p>
    <w:p w:rsidR="00D8420A" w:rsidRDefault="00582ACE" w:rsidP="00D6023E">
      <w:pPr>
        <w:rPr>
          <w:b/>
          <w:u w:val="single"/>
        </w:rPr>
      </w:pPr>
      <w:r>
        <w:rPr>
          <w:b/>
          <w:u w:val="single"/>
        </w:rPr>
        <w:br w:type="column"/>
      </w:r>
      <w:r w:rsidR="00D8420A" w:rsidRPr="00066941">
        <w:rPr>
          <w:b/>
          <w:u w:val="single"/>
        </w:rPr>
        <w:t>Teenager</w:t>
      </w:r>
      <w:r w:rsidR="009003E1">
        <w:rPr>
          <w:b/>
          <w:u w:val="single"/>
        </w:rPr>
        <w:t>-</w:t>
      </w:r>
      <w:r w:rsidR="003253A2">
        <w:rPr>
          <w:b/>
          <w:u w:val="single"/>
        </w:rPr>
        <w:t>S</w:t>
      </w:r>
      <w:r w:rsidR="00D8420A" w:rsidRPr="00066941">
        <w:rPr>
          <w:b/>
          <w:u w:val="single"/>
        </w:rPr>
        <w:t>prechstunde:</w:t>
      </w:r>
    </w:p>
    <w:p w:rsidR="009003E1" w:rsidRPr="009968B1" w:rsidRDefault="001C3F90" w:rsidP="00D6023E">
      <w:pPr>
        <w:rPr>
          <w:b/>
          <w:sz w:val="28"/>
          <w:szCs w:val="28"/>
        </w:rPr>
      </w:pPr>
      <w:r>
        <w:rPr>
          <w:b/>
          <w:sz w:val="28"/>
          <w:szCs w:val="28"/>
        </w:rPr>
        <w:t>Vom Mädchen zur Frau</w:t>
      </w:r>
      <w:r w:rsidR="00582ACE" w:rsidRPr="009968B1">
        <w:rPr>
          <w:b/>
          <w:sz w:val="28"/>
          <w:szCs w:val="28"/>
        </w:rPr>
        <w:t>.</w:t>
      </w:r>
      <w:r w:rsidR="009003E1" w:rsidRPr="009968B1">
        <w:rPr>
          <w:b/>
          <w:sz w:val="28"/>
          <w:szCs w:val="28"/>
        </w:rPr>
        <w:t xml:space="preserve"> </w:t>
      </w:r>
    </w:p>
    <w:p w:rsidR="005C6014" w:rsidRPr="009003E1" w:rsidRDefault="005C6014" w:rsidP="00D6023E">
      <w:pPr>
        <w:rPr>
          <w:b/>
        </w:rPr>
      </w:pPr>
    </w:p>
    <w:p w:rsidR="003253A2" w:rsidRPr="003253A2" w:rsidRDefault="003253A2" w:rsidP="003253A2">
      <w:pPr>
        <w:widowControl w:val="0"/>
        <w:autoSpaceDE w:val="0"/>
        <w:autoSpaceDN w:val="0"/>
        <w:adjustRightInd w:val="0"/>
        <w:rPr>
          <w:rFonts w:cs="Verdana"/>
        </w:rPr>
      </w:pPr>
      <w:r w:rsidRPr="003253A2">
        <w:rPr>
          <w:rFonts w:cs="Verdana"/>
          <w:iCs/>
        </w:rPr>
        <w:t>Aus eigener Erfahrung weiß ich, dass man beim</w:t>
      </w:r>
      <w:r w:rsidRPr="003253A2">
        <w:rPr>
          <w:rFonts w:cs="Verdana"/>
          <w:i/>
          <w:iCs/>
        </w:rPr>
        <w:t xml:space="preserve"> „</w:t>
      </w:r>
      <w:r w:rsidR="009003E1">
        <w:rPr>
          <w:rFonts w:cs="Verdana"/>
          <w:i/>
          <w:iCs/>
        </w:rPr>
        <w:t>E</w:t>
      </w:r>
      <w:r w:rsidRPr="003253A2">
        <w:rPr>
          <w:rFonts w:cs="Verdana"/>
          <w:i/>
          <w:iCs/>
        </w:rPr>
        <w:t xml:space="preserve">rsten Mal“ </w:t>
      </w:r>
      <w:r w:rsidRPr="003253A2">
        <w:rPr>
          <w:rFonts w:cs="Verdana"/>
        </w:rPr>
        <w:t>ein mulmiges Gefühl im Bauch hat. Mein Ziel ist es, Dir dieses Gefühl zukünftig zu ersparen.</w:t>
      </w:r>
    </w:p>
    <w:p w:rsidR="003253A2" w:rsidRPr="003253A2" w:rsidRDefault="009003E1" w:rsidP="003253A2">
      <w:pPr>
        <w:widowControl w:val="0"/>
        <w:autoSpaceDE w:val="0"/>
        <w:autoSpaceDN w:val="0"/>
        <w:adjustRightInd w:val="0"/>
        <w:rPr>
          <w:rFonts w:cs="Verdana"/>
        </w:rPr>
      </w:pPr>
      <w:r>
        <w:rPr>
          <w:rFonts w:cs="Verdana"/>
        </w:rPr>
        <w:t>In der Teenager</w:t>
      </w:r>
      <w:r w:rsidR="003253A2" w:rsidRPr="003253A2">
        <w:rPr>
          <w:rFonts w:cs="Verdana"/>
        </w:rPr>
        <w:t>-Sprechstunde erfolgt eine ganz individuelle Beratung rund um alle Themen, die Dich bewegen. Vieles ist in der Pubertät neu und sollte besprochen</w:t>
      </w:r>
      <w:r w:rsidR="009B7205">
        <w:rPr>
          <w:rFonts w:cs="Verdana"/>
        </w:rPr>
        <w:t xml:space="preserve"> werden</w:t>
      </w:r>
      <w:r w:rsidR="003253A2" w:rsidRPr="003253A2">
        <w:rPr>
          <w:rFonts w:cs="Verdana"/>
        </w:rPr>
        <w:t xml:space="preserve">. Sei es Deine Monatshygiene, Dein Zyklus bzw. Deine Periodenblutung, das große Thema Sexualität oder die Wahl der geeigneten </w:t>
      </w:r>
      <w:r w:rsidR="003253A2" w:rsidRPr="003253A2">
        <w:rPr>
          <w:rFonts w:cs="Verdana"/>
          <w:i/>
          <w:iCs/>
        </w:rPr>
        <w:t>Verhütung.</w:t>
      </w:r>
    </w:p>
    <w:p w:rsidR="003253A2" w:rsidRPr="003253A2" w:rsidRDefault="003253A2" w:rsidP="003253A2">
      <w:pPr>
        <w:widowControl w:val="0"/>
        <w:autoSpaceDE w:val="0"/>
        <w:autoSpaceDN w:val="0"/>
        <w:adjustRightInd w:val="0"/>
        <w:rPr>
          <w:rFonts w:cs="Verdana"/>
        </w:rPr>
      </w:pPr>
      <w:r w:rsidRPr="003253A2">
        <w:rPr>
          <w:rFonts w:cs="Verdana"/>
        </w:rPr>
        <w:t>Wie kann ich mich vor sexuell übertragbaren Krankheiten schützen?</w:t>
      </w:r>
    </w:p>
    <w:p w:rsidR="003253A2" w:rsidRPr="003253A2" w:rsidRDefault="003253A2" w:rsidP="003253A2">
      <w:pPr>
        <w:widowControl w:val="0"/>
        <w:autoSpaceDE w:val="0"/>
        <w:autoSpaceDN w:val="0"/>
        <w:adjustRightInd w:val="0"/>
        <w:rPr>
          <w:rFonts w:cs="Verdana"/>
        </w:rPr>
      </w:pPr>
      <w:r w:rsidRPr="003253A2">
        <w:rPr>
          <w:rFonts w:cs="Verdana"/>
        </w:rPr>
        <w:t>Ist die HPV-Impfung gegen Gebärmutterhalskrebs wichtig für mich?</w:t>
      </w:r>
    </w:p>
    <w:p w:rsidR="003253A2" w:rsidRPr="003253A2" w:rsidRDefault="003253A2" w:rsidP="003253A2">
      <w:pPr>
        <w:widowControl w:val="0"/>
        <w:autoSpaceDE w:val="0"/>
        <w:autoSpaceDN w:val="0"/>
        <w:adjustRightInd w:val="0"/>
        <w:rPr>
          <w:rFonts w:cs="Verdana"/>
        </w:rPr>
      </w:pPr>
      <w:r w:rsidRPr="003253A2">
        <w:rPr>
          <w:rFonts w:cs="Verdana"/>
        </w:rPr>
        <w:t>Für Deine Fragen nehme ich mir viel Zeit - auch für solche, die Du woanders nicht so gern stellen würdest.</w:t>
      </w:r>
    </w:p>
    <w:p w:rsidR="003253A2" w:rsidRPr="003253A2" w:rsidRDefault="003253A2" w:rsidP="003253A2">
      <w:pPr>
        <w:widowControl w:val="0"/>
        <w:autoSpaceDE w:val="0"/>
        <w:autoSpaceDN w:val="0"/>
        <w:adjustRightInd w:val="0"/>
        <w:rPr>
          <w:rFonts w:cs="Verdana"/>
        </w:rPr>
      </w:pPr>
      <w:r w:rsidRPr="003253A2">
        <w:rPr>
          <w:rFonts w:cs="Verdana"/>
        </w:rPr>
        <w:t>In meiner Teenager-Sprechstunde können wir in Ruhe und bei einer Tasse Tee über alles reden. Ich freue mich auf Dich!</w:t>
      </w:r>
    </w:p>
    <w:p w:rsidR="003253A2" w:rsidRDefault="003253A2" w:rsidP="003253A2">
      <w:pPr>
        <w:rPr>
          <w:rFonts w:cs="Verdana"/>
        </w:rPr>
      </w:pPr>
      <w:r w:rsidRPr="003253A2">
        <w:rPr>
          <w:rFonts w:cs="Verdana"/>
        </w:rPr>
        <w:t>Vereinbare gern einen Termin.</w:t>
      </w:r>
    </w:p>
    <w:p w:rsidR="003253A2" w:rsidRDefault="003253A2" w:rsidP="003253A2">
      <w:pPr>
        <w:rPr>
          <w:rFonts w:cs="Verdana"/>
        </w:rPr>
      </w:pPr>
    </w:p>
    <w:p w:rsidR="00D8420A" w:rsidRPr="003253A2" w:rsidRDefault="00D8420A" w:rsidP="003253A2"/>
    <w:p w:rsidR="00427681" w:rsidRDefault="00582ACE" w:rsidP="00D6023E">
      <w:pPr>
        <w:rPr>
          <w:b/>
          <w:u w:val="single"/>
        </w:rPr>
      </w:pPr>
      <w:r>
        <w:rPr>
          <w:b/>
          <w:u w:val="single"/>
        </w:rPr>
        <w:br w:type="column"/>
      </w:r>
      <w:r w:rsidR="009E1280" w:rsidRPr="00066941">
        <w:rPr>
          <w:b/>
          <w:u w:val="single"/>
        </w:rPr>
        <w:t>Kinder- und Jugendgynäkologie</w:t>
      </w:r>
      <w:r w:rsidR="00427681" w:rsidRPr="00066941">
        <w:rPr>
          <w:b/>
          <w:u w:val="single"/>
        </w:rPr>
        <w:t>:</w:t>
      </w:r>
    </w:p>
    <w:p w:rsidR="00582ACE" w:rsidRPr="009968B1" w:rsidRDefault="001C3F90" w:rsidP="00D6023E">
      <w:pPr>
        <w:rPr>
          <w:b/>
          <w:sz w:val="28"/>
          <w:szCs w:val="28"/>
        </w:rPr>
      </w:pPr>
      <w:r w:rsidRPr="009968B1">
        <w:rPr>
          <w:b/>
          <w:sz w:val="28"/>
          <w:szCs w:val="28"/>
        </w:rPr>
        <w:t>Viele Fragen, vertrauliche Antworten</w:t>
      </w:r>
    </w:p>
    <w:p w:rsidR="005C6014" w:rsidRPr="00582ACE" w:rsidRDefault="005C6014" w:rsidP="00D6023E">
      <w:pPr>
        <w:rPr>
          <w:b/>
        </w:rPr>
      </w:pPr>
    </w:p>
    <w:p w:rsidR="009E1280" w:rsidRDefault="00427681" w:rsidP="00D6023E">
      <w:r>
        <w:t xml:space="preserve">Fragen aus dem Bereich der Frauenheilkunde können bei Mädchen in jedem Alter </w:t>
      </w:r>
      <w:r w:rsidR="009003E1">
        <w:t>auftreten. Vielleicht wunderst Du D</w:t>
      </w:r>
      <w:r>
        <w:t>ich, w</w:t>
      </w:r>
      <w:r w:rsidR="00CC0D58">
        <w:t>eil Deine Regelblutung nicht einsetzt</w:t>
      </w:r>
      <w:r w:rsidR="009003E1">
        <w:t>, obwohl alle D</w:t>
      </w:r>
      <w:r>
        <w:t xml:space="preserve">eine Freundinnen </w:t>
      </w:r>
      <w:r w:rsidR="009003E1">
        <w:t>schon i</w:t>
      </w:r>
      <w:r w:rsidR="00D44BE2">
        <w:t xml:space="preserve">hre Periode haben. </w:t>
      </w:r>
      <w:r w:rsidR="003253A2" w:rsidRPr="003253A2">
        <w:rPr>
          <w:rFonts w:cs="Verdana"/>
        </w:rPr>
        <w:t>Vielleicht sind Du und Deine Eltern besorgt, weil Deine Periodenblutung und Brustentwicklung schon vermeintlich zu früh begonnen haben.</w:t>
      </w:r>
      <w:r w:rsidR="007577B2">
        <w:t xml:space="preserve"> </w:t>
      </w:r>
      <w:r w:rsidR="009E1280">
        <w:t xml:space="preserve">Entwicklungsstörungen, Fehlbildungen oder Erkrankungen im Kindes- und Jugendalter kommen vor und können behandelt werden. </w:t>
      </w:r>
    </w:p>
    <w:p w:rsidR="002D1CE7" w:rsidRDefault="009E1280" w:rsidP="00D6023E">
      <w:r>
        <w:t xml:space="preserve">Großen Wert lege ich hier auf eine einfühlsame Herangehensweise. </w:t>
      </w:r>
    </w:p>
    <w:p w:rsidR="007A4738" w:rsidRDefault="007A4738" w:rsidP="00D6023E"/>
    <w:p w:rsidR="007A4738" w:rsidRDefault="007A4738" w:rsidP="00D6023E"/>
    <w:p w:rsidR="002D1CE7" w:rsidRPr="00066941" w:rsidRDefault="00582ACE" w:rsidP="00D6023E">
      <w:pPr>
        <w:rPr>
          <w:b/>
          <w:u w:val="single"/>
        </w:rPr>
      </w:pPr>
      <w:r>
        <w:rPr>
          <w:b/>
          <w:u w:val="single"/>
        </w:rPr>
        <w:br w:type="column"/>
      </w:r>
      <w:r w:rsidR="00CC0D58" w:rsidRPr="00066941">
        <w:rPr>
          <w:b/>
          <w:u w:val="single"/>
        </w:rPr>
        <w:t>V</w:t>
      </w:r>
      <w:r w:rsidR="002D1CE7" w:rsidRPr="00066941">
        <w:rPr>
          <w:b/>
          <w:u w:val="single"/>
        </w:rPr>
        <w:t>erhütung:</w:t>
      </w:r>
    </w:p>
    <w:p w:rsidR="007A4738" w:rsidRPr="009968B1" w:rsidRDefault="00AD6546" w:rsidP="00D6023E">
      <w:pPr>
        <w:rPr>
          <w:sz w:val="28"/>
          <w:szCs w:val="28"/>
        </w:rPr>
      </w:pPr>
      <w:r w:rsidRPr="009968B1">
        <w:rPr>
          <w:b/>
          <w:sz w:val="28"/>
          <w:szCs w:val="28"/>
        </w:rPr>
        <w:t>Eine sichere Verhütung</w:t>
      </w:r>
      <w:r w:rsidR="00070356" w:rsidRPr="009968B1">
        <w:rPr>
          <w:b/>
          <w:sz w:val="28"/>
          <w:szCs w:val="28"/>
        </w:rPr>
        <w:t xml:space="preserve"> </w:t>
      </w:r>
      <w:r w:rsidR="009968B1" w:rsidRPr="009968B1">
        <w:rPr>
          <w:b/>
          <w:sz w:val="28"/>
          <w:szCs w:val="28"/>
        </w:rPr>
        <w:t>bedeutet Lebensqualität und</w:t>
      </w:r>
      <w:r w:rsidR="00070356" w:rsidRPr="009968B1">
        <w:rPr>
          <w:b/>
          <w:sz w:val="28"/>
          <w:szCs w:val="28"/>
        </w:rPr>
        <w:t xml:space="preserve"> eine planbare Zukunft</w:t>
      </w:r>
      <w:r w:rsidR="00070356" w:rsidRPr="009968B1">
        <w:rPr>
          <w:sz w:val="28"/>
          <w:szCs w:val="28"/>
        </w:rPr>
        <w:t>.</w:t>
      </w:r>
    </w:p>
    <w:p w:rsidR="005C6014" w:rsidRDefault="005C6014" w:rsidP="00D6023E"/>
    <w:p w:rsidR="00CC0D58" w:rsidRDefault="00070356" w:rsidP="00D6023E">
      <w:r>
        <w:t xml:space="preserve">Sie schützt vor einer ungewollten Schwangerschaft. </w:t>
      </w:r>
      <w:r w:rsidR="009E1842">
        <w:t>Heutzutage gibt es zahlreiche</w:t>
      </w:r>
      <w:r w:rsidR="002D1CE7">
        <w:t xml:space="preserve"> Met</w:t>
      </w:r>
      <w:r>
        <w:t>hoden zur Empfängnisverhütung</w:t>
      </w:r>
      <w:r w:rsidR="00283FC4">
        <w:t xml:space="preserve">. Ihre </w:t>
      </w:r>
      <w:r>
        <w:t>Verhütung</w:t>
      </w:r>
      <w:r w:rsidR="00283FC4">
        <w:t>smethode sollte zu Ihnen passen und komfortabel sein.</w:t>
      </w:r>
      <w:r>
        <w:t xml:space="preserve"> </w:t>
      </w:r>
      <w:r w:rsidR="002D1CE7">
        <w:t>Aus diesem Grund ist eine indi</w:t>
      </w:r>
      <w:r w:rsidR="009E1842">
        <w:t>viduell angepasste Beratung überaus</w:t>
      </w:r>
      <w:r w:rsidR="002D1CE7">
        <w:t xml:space="preserve"> wichtig.</w:t>
      </w:r>
    </w:p>
    <w:p w:rsidR="00CC0D58" w:rsidRDefault="00CC0D58" w:rsidP="00D6023E"/>
    <w:p w:rsidR="00350F00" w:rsidRDefault="00350F00" w:rsidP="00D6023E">
      <w:r>
        <w:t>Folgende Möglichkeiten be</w:t>
      </w:r>
      <w:r w:rsidR="007A4738">
        <w:t>züglich der Verhütung biete ich Ihnen in meiner</w:t>
      </w:r>
      <w:r>
        <w:t xml:space="preserve"> Privatpraxis an:</w:t>
      </w:r>
    </w:p>
    <w:p w:rsidR="00CC0D58" w:rsidRDefault="00CC0D58" w:rsidP="00D6023E"/>
    <w:p w:rsidR="00CC0D58" w:rsidRDefault="00350F00" w:rsidP="00582ACE">
      <w:pPr>
        <w:pStyle w:val="Listenabsatz"/>
        <w:numPr>
          <w:ilvl w:val="0"/>
          <w:numId w:val="6"/>
        </w:numPr>
      </w:pPr>
      <w:r>
        <w:t xml:space="preserve">Verordnung der </w:t>
      </w:r>
      <w:r w:rsidR="00CC0D58">
        <w:t>Pille</w:t>
      </w:r>
    </w:p>
    <w:p w:rsidR="00070356" w:rsidRDefault="00350F00" w:rsidP="00582ACE">
      <w:pPr>
        <w:pStyle w:val="Listenabsatz"/>
        <w:numPr>
          <w:ilvl w:val="0"/>
          <w:numId w:val="6"/>
        </w:numPr>
      </w:pPr>
      <w:r>
        <w:t>Hormon-/ Verhütungspflaster</w:t>
      </w:r>
    </w:p>
    <w:p w:rsidR="00350F00" w:rsidRDefault="00070356" w:rsidP="00582ACE">
      <w:pPr>
        <w:pStyle w:val="Listenabsatz"/>
        <w:numPr>
          <w:ilvl w:val="0"/>
          <w:numId w:val="6"/>
        </w:numPr>
      </w:pPr>
      <w:proofErr w:type="spellStart"/>
      <w:r>
        <w:t>Nuva-Ring</w:t>
      </w:r>
      <w:proofErr w:type="spellEnd"/>
      <w:r w:rsidR="00350F00">
        <w:t xml:space="preserve"> </w:t>
      </w:r>
    </w:p>
    <w:p w:rsidR="00C30BEE" w:rsidRDefault="00A25290" w:rsidP="00582ACE">
      <w:pPr>
        <w:pStyle w:val="Listenabsatz"/>
        <w:numPr>
          <w:ilvl w:val="0"/>
          <w:numId w:val="6"/>
        </w:numPr>
      </w:pPr>
      <w:r>
        <w:t>Einlage einer Kupfer- oder Hormons</w:t>
      </w:r>
      <w:r w:rsidR="00350F00">
        <w:t>pirale</w:t>
      </w:r>
      <w:r>
        <w:t xml:space="preserve"> (</w:t>
      </w:r>
      <w:proofErr w:type="spellStart"/>
      <w:r w:rsidR="00C30BEE">
        <w:t>Mirena</w:t>
      </w:r>
      <w:proofErr w:type="spellEnd"/>
      <w:r w:rsidR="00C30BEE">
        <w:t xml:space="preserve">, </w:t>
      </w:r>
      <w:proofErr w:type="spellStart"/>
      <w:r w:rsidR="00C30BEE">
        <w:t>Jaydess</w:t>
      </w:r>
      <w:proofErr w:type="spellEnd"/>
      <w:r w:rsidR="00C30BEE">
        <w:t>)</w:t>
      </w:r>
    </w:p>
    <w:p w:rsidR="00350F00" w:rsidRDefault="00AD6546" w:rsidP="00582ACE">
      <w:pPr>
        <w:pStyle w:val="Listenabsatz"/>
        <w:numPr>
          <w:ilvl w:val="0"/>
          <w:numId w:val="6"/>
        </w:numPr>
      </w:pPr>
      <w:r>
        <w:t>Einlage einer Kupferkette (</w:t>
      </w:r>
      <w:proofErr w:type="spellStart"/>
      <w:r>
        <w:t>GyneF</w:t>
      </w:r>
      <w:r w:rsidR="00C30BEE">
        <w:t>ix</w:t>
      </w:r>
      <w:proofErr w:type="spellEnd"/>
      <w:r w:rsidR="00C30BEE">
        <w:t>)</w:t>
      </w:r>
    </w:p>
    <w:p w:rsidR="00350F00" w:rsidRDefault="00350F00" w:rsidP="00582ACE">
      <w:pPr>
        <w:pStyle w:val="Listenabsatz"/>
        <w:numPr>
          <w:ilvl w:val="0"/>
          <w:numId w:val="6"/>
        </w:numPr>
      </w:pPr>
      <w:r>
        <w:t>Einlage eines Hormonstäbchens zur Verhütung unter die Haut (</w:t>
      </w:r>
      <w:proofErr w:type="spellStart"/>
      <w:r>
        <w:t>Implanon</w:t>
      </w:r>
      <w:proofErr w:type="spellEnd"/>
      <w:r>
        <w:t>)</w:t>
      </w:r>
    </w:p>
    <w:p w:rsidR="00A25290" w:rsidRDefault="00350F00" w:rsidP="00582ACE">
      <w:pPr>
        <w:pStyle w:val="Listenabsatz"/>
        <w:numPr>
          <w:ilvl w:val="0"/>
          <w:numId w:val="6"/>
        </w:numPr>
      </w:pPr>
      <w:r>
        <w:t>3-Monats-Spritze</w:t>
      </w:r>
    </w:p>
    <w:p w:rsidR="00A25290" w:rsidRDefault="00A25290" w:rsidP="00D6023E"/>
    <w:p w:rsidR="00A25290" w:rsidRDefault="009B7205" w:rsidP="00D6023E">
      <w:r>
        <w:t>Gerne berate</w:t>
      </w:r>
      <w:r w:rsidR="007A4738">
        <w:t xml:space="preserve"> ich Sie</w:t>
      </w:r>
      <w:r w:rsidR="00A25290">
        <w:t xml:space="preserve"> auch zu anderen gän</w:t>
      </w:r>
      <w:r w:rsidR="007A4738">
        <w:t>gigen Verhütungsmethoden wie</w:t>
      </w:r>
      <w:r w:rsidR="00A25290">
        <w:t xml:space="preserve"> Kondom, Diaphragma, Vaginaltabletten, S</w:t>
      </w:r>
      <w:r w:rsidR="000C3266">
        <w:t>chwämmchen, Scheidenzäpfchen sowie</w:t>
      </w:r>
      <w:r w:rsidR="00A25290">
        <w:t xml:space="preserve"> Schäume oder der Temperaturmethode.</w:t>
      </w:r>
    </w:p>
    <w:p w:rsidR="00A25290" w:rsidRDefault="00A25290" w:rsidP="00D6023E"/>
    <w:p w:rsidR="00A25290" w:rsidRDefault="00A25290" w:rsidP="00D6023E">
      <w:r>
        <w:t>Sollten Sie Ihre Familienplanung abgesc</w:t>
      </w:r>
      <w:r w:rsidR="000C3266">
        <w:t>hlossen haben, informiere ich</w:t>
      </w:r>
      <w:r w:rsidR="00AD6546">
        <w:t xml:space="preserve"> S</w:t>
      </w:r>
      <w:r>
        <w:t xml:space="preserve">ie auch gern hinsichtlich einer Sterilisation. </w:t>
      </w:r>
    </w:p>
    <w:p w:rsidR="00582ACE" w:rsidRDefault="00582ACE" w:rsidP="00D6023E">
      <w:pPr>
        <w:rPr>
          <w:rFonts w:cs="Verdana"/>
        </w:rPr>
      </w:pPr>
    </w:p>
    <w:p w:rsidR="000C3266" w:rsidRDefault="000C3266" w:rsidP="00D6023E">
      <w:pPr>
        <w:rPr>
          <w:rFonts w:cs="Verdana"/>
        </w:rPr>
      </w:pPr>
      <w:r w:rsidRPr="000C3266">
        <w:rPr>
          <w:rFonts w:cs="Verdana"/>
        </w:rPr>
        <w:t>Vereinbaren Sie einfach einen Termin, damit wir über Für und Wider in aller Ruhe sprechen können.</w:t>
      </w:r>
    </w:p>
    <w:p w:rsidR="000C3266" w:rsidRDefault="000C3266" w:rsidP="00D6023E">
      <w:pPr>
        <w:rPr>
          <w:rFonts w:cs="Verdana"/>
        </w:rPr>
      </w:pPr>
    </w:p>
    <w:p w:rsidR="00A25290" w:rsidRPr="000C3266" w:rsidRDefault="00A25290" w:rsidP="00D6023E"/>
    <w:p w:rsidR="00AD6546" w:rsidRPr="00066941" w:rsidRDefault="00582ACE" w:rsidP="00D6023E">
      <w:pPr>
        <w:rPr>
          <w:b/>
          <w:u w:val="single"/>
        </w:rPr>
      </w:pPr>
      <w:r>
        <w:rPr>
          <w:b/>
          <w:u w:val="single"/>
        </w:rPr>
        <w:br w:type="column"/>
      </w:r>
      <w:r w:rsidR="00AD6546" w:rsidRPr="00066941">
        <w:rPr>
          <w:b/>
          <w:u w:val="single"/>
        </w:rPr>
        <w:t>Kinderwunschsprechstunde:</w:t>
      </w:r>
    </w:p>
    <w:p w:rsidR="003E7415" w:rsidRDefault="00725EC9" w:rsidP="00D6023E">
      <w:pPr>
        <w:rPr>
          <w:b/>
          <w:sz w:val="28"/>
          <w:szCs w:val="28"/>
        </w:rPr>
      </w:pPr>
      <w:r w:rsidRPr="009968B1">
        <w:rPr>
          <w:b/>
          <w:sz w:val="28"/>
          <w:szCs w:val="28"/>
        </w:rPr>
        <w:t xml:space="preserve">Vom Kinderwunsch zum </w:t>
      </w:r>
      <w:r w:rsidR="00582ACE" w:rsidRPr="009968B1">
        <w:rPr>
          <w:b/>
          <w:sz w:val="28"/>
          <w:szCs w:val="28"/>
        </w:rPr>
        <w:t>Wunschkind.</w:t>
      </w:r>
    </w:p>
    <w:p w:rsidR="009968B1" w:rsidRPr="009968B1" w:rsidRDefault="009968B1" w:rsidP="00D6023E">
      <w:pPr>
        <w:rPr>
          <w:b/>
          <w:sz w:val="28"/>
          <w:szCs w:val="28"/>
        </w:rPr>
      </w:pPr>
    </w:p>
    <w:p w:rsidR="000C3266" w:rsidRPr="000C3266" w:rsidRDefault="003E7415" w:rsidP="000C3266">
      <w:pPr>
        <w:widowControl w:val="0"/>
        <w:autoSpaceDE w:val="0"/>
        <w:autoSpaceDN w:val="0"/>
        <w:adjustRightInd w:val="0"/>
        <w:rPr>
          <w:rFonts w:cs="Verdana"/>
        </w:rPr>
      </w:pPr>
      <w:r>
        <w:t>Sie versuchen schon einige Zeit schwanger zu werden und bislang hat es noch nicht geklappt? Bitte lassen Si</w:t>
      </w:r>
      <w:r w:rsidR="000C3266">
        <w:t>e sich nicht entmutigen!</w:t>
      </w:r>
      <w:r w:rsidR="0083220D">
        <w:t xml:space="preserve"> W</w:t>
      </w:r>
      <w:r>
        <w:t>ende</w:t>
      </w:r>
      <w:r w:rsidR="000C3266">
        <w:t>n Sie sich vertrauensvoll an mich</w:t>
      </w:r>
      <w:r>
        <w:t xml:space="preserve">, am besten gemeinsam mit Ihrem Partner. </w:t>
      </w:r>
      <w:r w:rsidR="000C3266" w:rsidRPr="000C3266">
        <w:rPr>
          <w:rFonts w:cs="Verdana"/>
        </w:rPr>
        <w:t>Wir werden zusammen überlegen, wie Sie Fehlerquellen ausschalten können und welche Schritte als nächste geplant werden sollten. Sollte dennoch keine Sc</w:t>
      </w:r>
      <w:r w:rsidR="000C3266">
        <w:rPr>
          <w:rFonts w:cs="Verdana"/>
        </w:rPr>
        <w:t>hwangerschaft eintreten, berate</w:t>
      </w:r>
      <w:r w:rsidR="000C3266" w:rsidRPr="000C3266">
        <w:rPr>
          <w:rFonts w:cs="Verdana"/>
        </w:rPr>
        <w:t xml:space="preserve"> ich Sie auch hinsichtlich Alternativen und helfe Ihnen bei der Auswahl eines geeigneten Kinderwunschzentrums.</w:t>
      </w:r>
    </w:p>
    <w:p w:rsidR="000C3266" w:rsidRDefault="000C3266" w:rsidP="000C3266">
      <w:pPr>
        <w:rPr>
          <w:rFonts w:cs="Verdana"/>
        </w:rPr>
      </w:pPr>
      <w:r w:rsidRPr="000C3266">
        <w:rPr>
          <w:rFonts w:cs="Verdana"/>
        </w:rPr>
        <w:t>Aber vergessen Sie nicht: auch bei völlig gesunden Paaren kann es nach dem Weglassen der Verhütung eine längere Zeit dauern bis eine Schwangerschaft eintritt!</w:t>
      </w:r>
    </w:p>
    <w:p w:rsidR="006353D3" w:rsidRPr="000C3266" w:rsidRDefault="006353D3" w:rsidP="000C3266"/>
    <w:p w:rsidR="006353D3" w:rsidRPr="00066941" w:rsidRDefault="006353D3" w:rsidP="00D6023E">
      <w:pPr>
        <w:rPr>
          <w:b/>
        </w:rPr>
      </w:pPr>
      <w:r w:rsidRPr="00066941">
        <w:rPr>
          <w:b/>
        </w:rPr>
        <w:t>Mit schulmedizinischem Wissen und traditioneller chinesischer Medizin dem Wunschkind ein Stück näher kommen</w:t>
      </w:r>
      <w:r w:rsidR="00283FC4" w:rsidRPr="00066941">
        <w:rPr>
          <w:b/>
        </w:rPr>
        <w:t>.</w:t>
      </w:r>
    </w:p>
    <w:p w:rsidR="000C3266" w:rsidRPr="000C3266" w:rsidRDefault="000C3266" w:rsidP="000C3266">
      <w:pPr>
        <w:widowControl w:val="0"/>
        <w:autoSpaceDE w:val="0"/>
        <w:autoSpaceDN w:val="0"/>
        <w:adjustRightInd w:val="0"/>
        <w:rPr>
          <w:rFonts w:cs="Verdana"/>
        </w:rPr>
      </w:pPr>
      <w:r w:rsidRPr="000C3266">
        <w:rPr>
          <w:rFonts w:cs="Verdana"/>
        </w:rPr>
        <w:t>Zu meinem ganzheitlichen Konzept gehören auch natürliche Methoden zur Stimulierung der Fruchtbarkeit, wie beispielsweise die Akupunktur. Sie eignet sich hierfür besonders gut, da sie nicht nur die Fruchtbarkeit fördert, sondern gleichze</w:t>
      </w:r>
      <w:r w:rsidR="00582ACE">
        <w:rPr>
          <w:rFonts w:cs="Verdana"/>
        </w:rPr>
        <w:t>itig auch bei großem emotionalen</w:t>
      </w:r>
      <w:r w:rsidRPr="000C3266">
        <w:rPr>
          <w:rFonts w:cs="Verdana"/>
        </w:rPr>
        <w:t xml:space="preserve"> Stress für einen entsprechenden Ausgleich sorgt.</w:t>
      </w:r>
    </w:p>
    <w:p w:rsidR="000C3266" w:rsidRPr="000C3266" w:rsidRDefault="000C3266" w:rsidP="000C3266">
      <w:pPr>
        <w:widowControl w:val="0"/>
        <w:autoSpaceDE w:val="0"/>
        <w:autoSpaceDN w:val="0"/>
        <w:adjustRightInd w:val="0"/>
        <w:rPr>
          <w:rFonts w:cs="Verdana"/>
        </w:rPr>
      </w:pPr>
      <w:r w:rsidRPr="000C3266">
        <w:rPr>
          <w:rFonts w:cs="Verdana"/>
        </w:rPr>
        <w:t>Akupunktur empfehle ich auch begleitend zu einer künstlichen Befruchtung.</w:t>
      </w:r>
    </w:p>
    <w:p w:rsidR="000C3266" w:rsidRDefault="000C3266" w:rsidP="000C3266">
      <w:pPr>
        <w:rPr>
          <w:rFonts w:cs="Verdana"/>
        </w:rPr>
      </w:pPr>
      <w:r w:rsidRPr="000C3266">
        <w:rPr>
          <w:rFonts w:cs="Verdana"/>
        </w:rPr>
        <w:t>Bitte sprechen Sie mich an.</w:t>
      </w:r>
    </w:p>
    <w:p w:rsidR="000C3266" w:rsidRDefault="000C3266" w:rsidP="000C3266">
      <w:pPr>
        <w:rPr>
          <w:rFonts w:cs="Verdana"/>
        </w:rPr>
      </w:pPr>
    </w:p>
    <w:p w:rsidR="000C3266" w:rsidRPr="00582ACE" w:rsidRDefault="000C3266" w:rsidP="000C3266">
      <w:pPr>
        <w:rPr>
          <w:rFonts w:cs="Verdana"/>
          <w:u w:val="single"/>
        </w:rPr>
      </w:pPr>
    </w:p>
    <w:p w:rsidR="0083220D" w:rsidRPr="00582ACE" w:rsidRDefault="00582ACE" w:rsidP="00D6023E">
      <w:pPr>
        <w:rPr>
          <w:b/>
          <w:u w:val="single"/>
        </w:rPr>
      </w:pPr>
      <w:r>
        <w:rPr>
          <w:b/>
          <w:u w:val="single"/>
        </w:rPr>
        <w:br w:type="column"/>
      </w:r>
      <w:r w:rsidR="0083220D" w:rsidRPr="00582ACE">
        <w:rPr>
          <w:b/>
          <w:u w:val="single"/>
        </w:rPr>
        <w:t>Schwangerschaftsvorsorge:</w:t>
      </w:r>
    </w:p>
    <w:p w:rsidR="00B04A49" w:rsidRPr="009968B1" w:rsidRDefault="00851BFA" w:rsidP="00D6023E">
      <w:pPr>
        <w:rPr>
          <w:b/>
          <w:sz w:val="28"/>
          <w:szCs w:val="28"/>
        </w:rPr>
      </w:pPr>
      <w:r w:rsidRPr="009968B1">
        <w:rPr>
          <w:b/>
          <w:sz w:val="28"/>
          <w:szCs w:val="28"/>
        </w:rPr>
        <w:t>Herzlichen Glückwunsch</w:t>
      </w:r>
      <w:r w:rsidR="00582ACE" w:rsidRPr="009968B1">
        <w:rPr>
          <w:b/>
          <w:sz w:val="28"/>
          <w:szCs w:val="28"/>
        </w:rPr>
        <w:t>,</w:t>
      </w:r>
      <w:r w:rsidRPr="009968B1">
        <w:rPr>
          <w:b/>
          <w:sz w:val="28"/>
          <w:szCs w:val="28"/>
        </w:rPr>
        <w:t xml:space="preserve"> S</w:t>
      </w:r>
      <w:r w:rsidR="000E720F" w:rsidRPr="009968B1">
        <w:rPr>
          <w:b/>
          <w:sz w:val="28"/>
          <w:szCs w:val="28"/>
        </w:rPr>
        <w:t>ie erwarten ein Baby!</w:t>
      </w:r>
    </w:p>
    <w:p w:rsidR="00582ACE" w:rsidRDefault="00582ACE" w:rsidP="00B04A49">
      <w:pPr>
        <w:widowControl w:val="0"/>
        <w:autoSpaceDE w:val="0"/>
        <w:autoSpaceDN w:val="0"/>
        <w:adjustRightInd w:val="0"/>
        <w:rPr>
          <w:rFonts w:cs="Verdana"/>
        </w:rPr>
      </w:pPr>
    </w:p>
    <w:p w:rsidR="00B04A49" w:rsidRPr="000C3266" w:rsidRDefault="00B04A49" w:rsidP="00B04A49">
      <w:pPr>
        <w:widowControl w:val="0"/>
        <w:autoSpaceDE w:val="0"/>
        <w:autoSpaceDN w:val="0"/>
        <w:adjustRightInd w:val="0"/>
        <w:rPr>
          <w:rFonts w:cs="Verdana"/>
        </w:rPr>
      </w:pPr>
      <w:r w:rsidRPr="000C3266">
        <w:rPr>
          <w:rFonts w:cs="Verdana"/>
        </w:rPr>
        <w:t>Die Schwangerschaft ist eine ganz besondere, ereignisreiche sowie höchst emotionale Zeit in Ihrem Leben. Die gesunde Entwicklung Ihres Kindes steht im Fokus. Dafür biete ich Ihnen mit modernsten Gerä</w:t>
      </w:r>
      <w:r w:rsidR="009B7205">
        <w:rPr>
          <w:rFonts w:cs="Verdana"/>
        </w:rPr>
        <w:t>ten</w:t>
      </w:r>
      <w:r>
        <w:rPr>
          <w:rFonts w:cs="Verdana"/>
        </w:rPr>
        <w:t xml:space="preserve"> sowie 3D/4D-Ultraschalluntersuchungen S</w:t>
      </w:r>
      <w:r w:rsidRPr="000C3266">
        <w:rPr>
          <w:rFonts w:cs="Verdana"/>
        </w:rPr>
        <w:t>icherheit. Neben der medizinischen Versorgung für Sie und Ihr Kind begleite ich Sie selbstverständlich auch mit einem offenen Ohr für alle Fragen oder Sorgen.</w:t>
      </w:r>
    </w:p>
    <w:p w:rsidR="00B04A49" w:rsidRPr="000C3266" w:rsidRDefault="00B04A49" w:rsidP="00B04A49">
      <w:pPr>
        <w:widowControl w:val="0"/>
        <w:autoSpaceDE w:val="0"/>
        <w:autoSpaceDN w:val="0"/>
        <w:adjustRightInd w:val="0"/>
        <w:rPr>
          <w:rFonts w:cs="Verdana"/>
        </w:rPr>
      </w:pPr>
      <w:r w:rsidRPr="000C3266">
        <w:rPr>
          <w:rFonts w:cs="Verdana"/>
        </w:rPr>
        <w:t>Es ist ganz natürlich, dass sich viele Fragen bezüglich der Entwicklung und Gesundheit ihres Kindes ergeben oder Sie sich auch mal Sorgen machen. Das gehört dazu und ist völlig normal. Ich werde Ihnen mit Rat und Tat zur Seite stehen. Wir werden</w:t>
      </w:r>
      <w:r>
        <w:rPr>
          <w:rFonts w:cs="Verdana"/>
        </w:rPr>
        <w:t xml:space="preserve"> gemeinsam Ihren </w:t>
      </w:r>
      <w:r w:rsidRPr="000C3266">
        <w:rPr>
          <w:rFonts w:cs="Verdana"/>
        </w:rPr>
        <w:t>individuellen „Schwangerschafts-Fahrplan“ erarbeiten, d.h. wann welche Untersuchungen und diagnostischen Maßnahmen</w:t>
      </w:r>
      <w:r>
        <w:rPr>
          <w:rFonts w:cs="Verdana"/>
        </w:rPr>
        <w:t xml:space="preserve"> nötig sind. Das schließt </w:t>
      </w:r>
      <w:r w:rsidRPr="000C3266">
        <w:rPr>
          <w:rFonts w:cs="Verdana"/>
        </w:rPr>
        <w:t xml:space="preserve">auch eine </w:t>
      </w:r>
      <w:r w:rsidRPr="000C3266">
        <w:rPr>
          <w:rFonts w:cs="Verdana"/>
          <w:i/>
          <w:iCs/>
        </w:rPr>
        <w:t xml:space="preserve">Ernährungsberatung </w:t>
      </w:r>
      <w:r w:rsidRPr="00CA4B09">
        <w:rPr>
          <w:rFonts w:cs="Verdana"/>
          <w:iCs/>
        </w:rPr>
        <w:t>mit ein</w:t>
      </w:r>
      <w:r w:rsidRPr="000C3266">
        <w:rPr>
          <w:rFonts w:cs="Verdana"/>
        </w:rPr>
        <w:t>, da eine ausgewogene Ernährung in der Schwangerschaft besonders wichtig ist.</w:t>
      </w:r>
    </w:p>
    <w:p w:rsidR="00B04A49" w:rsidRDefault="00B04A49" w:rsidP="00B04A49">
      <w:pPr>
        <w:rPr>
          <w:rFonts w:cs="Verdana"/>
        </w:rPr>
      </w:pPr>
      <w:r w:rsidRPr="000C3266">
        <w:rPr>
          <w:rFonts w:cs="Verdana"/>
        </w:rPr>
        <w:t>Als kleinen Ratgeber erhalten Sie die Schwangerschaftsbroschüre der Privatpraxis Bergstein. Darin werden alle wichtigen Informationen für eine gesunde und glückliche Zeit zusammengefasst. So können Sie Ihre Schwangerschaft unbeschw</w:t>
      </w:r>
      <w:r w:rsidR="009B7205">
        <w:rPr>
          <w:rFonts w:cs="Verdana"/>
        </w:rPr>
        <w:t>ert genießen und immer ein sicheres</w:t>
      </w:r>
      <w:r w:rsidRPr="000C3266">
        <w:rPr>
          <w:rFonts w:cs="Verdana"/>
        </w:rPr>
        <w:t xml:space="preserve"> Gefühl haben.</w:t>
      </w:r>
    </w:p>
    <w:p w:rsidR="000E720F" w:rsidRPr="001F53F2" w:rsidRDefault="000E720F" w:rsidP="00D6023E">
      <w:pPr>
        <w:rPr>
          <w:b/>
        </w:rPr>
      </w:pPr>
    </w:p>
    <w:p w:rsidR="00CA4B09" w:rsidRDefault="00CA4B09" w:rsidP="000C3266">
      <w:pPr>
        <w:rPr>
          <w:rFonts w:cs="Verdana"/>
          <w:b/>
        </w:rPr>
      </w:pPr>
      <w:r w:rsidRPr="00CA4B09">
        <w:rPr>
          <w:rFonts w:cs="Verdana"/>
          <w:b/>
        </w:rPr>
        <w:t>Schwangerschaftsverlauf:</w:t>
      </w:r>
    </w:p>
    <w:p w:rsidR="00CA4B09" w:rsidRPr="00CA4B09" w:rsidRDefault="00CA4B09" w:rsidP="00CA4B09">
      <w:pPr>
        <w:widowControl w:val="0"/>
        <w:autoSpaceDE w:val="0"/>
        <w:autoSpaceDN w:val="0"/>
        <w:adjustRightInd w:val="0"/>
        <w:rPr>
          <w:rFonts w:cs="Verdana"/>
        </w:rPr>
      </w:pPr>
      <w:r w:rsidRPr="00CA4B09">
        <w:rPr>
          <w:rFonts w:cs="Verdana"/>
        </w:rPr>
        <w:t>Die Berechnung der Schwangerschaftswoche bzw. des Entbindungstermins richtet sich nach dem ersten Tag Ihrer letzten Periodenblutung (</w:t>
      </w:r>
      <w:proofErr w:type="spellStart"/>
      <w:r w:rsidRPr="00CA4B09">
        <w:rPr>
          <w:rFonts w:cs="Verdana"/>
        </w:rPr>
        <w:t>Naegele-Regel</w:t>
      </w:r>
      <w:proofErr w:type="spellEnd"/>
      <w:r w:rsidRPr="00CA4B09">
        <w:rPr>
          <w:rFonts w:cs="Verdana"/>
        </w:rPr>
        <w:t>).</w:t>
      </w:r>
    </w:p>
    <w:p w:rsidR="00CA4B09" w:rsidRPr="00CA4B09" w:rsidRDefault="00CA4B09" w:rsidP="00CA4B09">
      <w:pPr>
        <w:widowControl w:val="0"/>
        <w:autoSpaceDE w:val="0"/>
        <w:autoSpaceDN w:val="0"/>
        <w:adjustRightInd w:val="0"/>
        <w:rPr>
          <w:rFonts w:cs="Verdana"/>
        </w:rPr>
      </w:pPr>
      <w:r w:rsidRPr="00CA4B09">
        <w:rPr>
          <w:rFonts w:cs="Verdana"/>
        </w:rPr>
        <w:t>Anhand der Babyglück-App und den 3D/4D-Untersuchungen in der Praxis können Sie das Wachstum Ihres Kindes genauestens miterleben. Au</w:t>
      </w:r>
      <w:r w:rsidR="00582ACE">
        <w:rPr>
          <w:rFonts w:cs="Verdana"/>
        </w:rPr>
        <w:t>ßerdem</w:t>
      </w:r>
      <w:r w:rsidRPr="00CA4B09">
        <w:rPr>
          <w:rFonts w:cs="Verdana"/>
        </w:rPr>
        <w:t xml:space="preserve"> erhalten Sie die Nummer unserer Schw</w:t>
      </w:r>
      <w:r>
        <w:rPr>
          <w:rFonts w:cs="Verdana"/>
        </w:rPr>
        <w:t>angerschaftshotline, unter der S</w:t>
      </w:r>
      <w:r w:rsidRPr="00CA4B09">
        <w:rPr>
          <w:rFonts w:cs="Verdana"/>
        </w:rPr>
        <w:t xml:space="preserve">ie mich </w:t>
      </w:r>
      <w:r>
        <w:rPr>
          <w:rFonts w:cs="Verdana"/>
        </w:rPr>
        <w:t xml:space="preserve">auch </w:t>
      </w:r>
      <w:r w:rsidRPr="00CA4B09">
        <w:rPr>
          <w:rFonts w:cs="Verdana"/>
        </w:rPr>
        <w:t>außerhalb de</w:t>
      </w:r>
      <w:r w:rsidR="00582ACE">
        <w:rPr>
          <w:rFonts w:cs="Verdana"/>
        </w:rPr>
        <w:t xml:space="preserve">r Sprechzeiten erreichen können </w:t>
      </w:r>
      <w:r w:rsidRPr="00CA4B09">
        <w:rPr>
          <w:rFonts w:cs="Verdana"/>
        </w:rPr>
        <w:t>(täglich von 8Uhr- 20 Uhr).</w:t>
      </w:r>
    </w:p>
    <w:p w:rsidR="00B128A5" w:rsidRPr="00CA4B09" w:rsidRDefault="00CA4B09" w:rsidP="00CA4B09">
      <w:pPr>
        <w:rPr>
          <w:b/>
        </w:rPr>
      </w:pPr>
      <w:r w:rsidRPr="00CA4B09">
        <w:rPr>
          <w:rFonts w:cs="Verdana"/>
        </w:rPr>
        <w:t>Sollte Ihre Periode ausbleiben und/oder der Schwangerschaftstest im Urin positiv sein, so darf ich Sie bitten einen Termin zu vereinbaren.</w:t>
      </w:r>
      <w:r w:rsidR="00582ACE">
        <w:rPr>
          <w:rFonts w:cs="Verdana"/>
        </w:rPr>
        <w:br/>
      </w:r>
    </w:p>
    <w:p w:rsidR="00B128A5" w:rsidRDefault="00B128A5" w:rsidP="00582ACE">
      <w:pPr>
        <w:spacing w:after="120"/>
        <w:ind w:left="708"/>
      </w:pPr>
      <w:r w:rsidRPr="000C3ABA">
        <w:rPr>
          <w:b/>
        </w:rPr>
        <w:t>4.-5. SSW</w:t>
      </w:r>
      <w:r>
        <w:t xml:space="preserve">: </w:t>
      </w:r>
      <w:r w:rsidR="00582ACE">
        <w:tab/>
      </w:r>
      <w:r>
        <w:t xml:space="preserve">Nachweis einer Schwangerschaft über Hormonbestimmung aus </w:t>
      </w:r>
      <w:r w:rsidR="00582ACE">
        <w:tab/>
      </w:r>
      <w:r w:rsidR="00582ACE">
        <w:tab/>
      </w:r>
      <w:r>
        <w:t>dem Blut (ß-HCG Test)</w:t>
      </w:r>
    </w:p>
    <w:p w:rsidR="000C3ABA" w:rsidRDefault="00B128A5" w:rsidP="00582ACE">
      <w:pPr>
        <w:spacing w:after="120"/>
        <w:ind w:left="708"/>
      </w:pPr>
      <w:r w:rsidRPr="000C3ABA">
        <w:rPr>
          <w:b/>
        </w:rPr>
        <w:t>6.-7. SSW</w:t>
      </w:r>
      <w:r>
        <w:t xml:space="preserve">: </w:t>
      </w:r>
      <w:r w:rsidR="00582ACE">
        <w:tab/>
      </w:r>
      <w:r w:rsidR="000C3ABA">
        <w:t xml:space="preserve">Nachweis einer intakten Gravidität (Embryo mit darstellbarem </w:t>
      </w:r>
      <w:r w:rsidR="00582ACE">
        <w:tab/>
      </w:r>
      <w:r w:rsidR="00582ACE">
        <w:tab/>
      </w:r>
      <w:r w:rsidR="000C3ABA">
        <w:t>Herzschlag)</w:t>
      </w:r>
    </w:p>
    <w:p w:rsidR="000C3ABA" w:rsidRDefault="00582ACE" w:rsidP="00582ACE">
      <w:pPr>
        <w:spacing w:after="120"/>
        <w:ind w:left="1408"/>
      </w:pPr>
      <w:r>
        <w:tab/>
      </w:r>
      <w:r>
        <w:tab/>
      </w:r>
      <w:r w:rsidR="000C3ABA">
        <w:t xml:space="preserve">Ultraschall, </w:t>
      </w:r>
      <w:proofErr w:type="spellStart"/>
      <w:r w:rsidR="000C3ABA">
        <w:t>Chlamydienabstrich</w:t>
      </w:r>
      <w:proofErr w:type="spellEnd"/>
      <w:r w:rsidR="000C3ABA">
        <w:t xml:space="preserve">, Blutentnahme zur Blutgruppen- </w:t>
      </w:r>
      <w:r>
        <w:tab/>
      </w:r>
      <w:r>
        <w:tab/>
      </w:r>
      <w:r w:rsidR="000C3ABA">
        <w:t xml:space="preserve">und Rhesusfaktorbestimmung, Röteln, Toxoplasmose, Masern, </w:t>
      </w:r>
      <w:r>
        <w:tab/>
      </w:r>
      <w:r>
        <w:tab/>
      </w:r>
      <w:r w:rsidR="000C3ABA">
        <w:t>Ringelröteln, Varizellen, Lues, AK-Suchtest, ggf. HIV</w:t>
      </w:r>
    </w:p>
    <w:p w:rsidR="000C3ABA" w:rsidRDefault="000C3ABA" w:rsidP="00582ACE">
      <w:pPr>
        <w:spacing w:after="120"/>
        <w:ind w:left="708"/>
      </w:pPr>
      <w:r w:rsidRPr="000C3ABA">
        <w:rPr>
          <w:b/>
        </w:rPr>
        <w:t>10.-12. SSW</w:t>
      </w:r>
      <w:r>
        <w:t xml:space="preserve">: </w:t>
      </w:r>
      <w:r w:rsidR="00582ACE">
        <w:tab/>
      </w:r>
      <w:r>
        <w:t xml:space="preserve">Fetus bewegt sich sehr aktiv und ist ein richtiger kleiner Mensch; </w:t>
      </w:r>
      <w:r w:rsidR="00582ACE">
        <w:tab/>
      </w:r>
      <w:r w:rsidR="00582ACE">
        <w:tab/>
      </w:r>
      <w:r>
        <w:t xml:space="preserve">Ultraschall zur zeitgerechten Kindsgröße, Mutterschaftsvorsorge, </w:t>
      </w:r>
      <w:r w:rsidR="00582ACE">
        <w:tab/>
      </w:r>
      <w:r w:rsidR="00582ACE">
        <w:tab/>
      </w:r>
      <w:r>
        <w:t>First-Trimester-Screening</w:t>
      </w:r>
      <w:r w:rsidR="00D57A90">
        <w:t xml:space="preserve">, ab der 10. SSW erfolgen alle 4 Wochen </w:t>
      </w:r>
      <w:r w:rsidR="00582ACE">
        <w:tab/>
      </w:r>
      <w:r w:rsidR="00582ACE">
        <w:tab/>
      </w:r>
      <w:r w:rsidR="00D57A90">
        <w:t xml:space="preserve">Kontrolluntersuchungen. Hierbei werden Scheidenentzündungen </w:t>
      </w:r>
      <w:r w:rsidR="00582ACE">
        <w:tab/>
      </w:r>
      <w:r w:rsidR="00582ACE">
        <w:tab/>
      </w:r>
      <w:r w:rsidR="00D57A90">
        <w:t xml:space="preserve">ausgeschlossen, der Blutdruck gemessen und das Gewicht </w:t>
      </w:r>
      <w:r w:rsidR="00582ACE">
        <w:tab/>
      </w:r>
      <w:r w:rsidR="00582ACE">
        <w:tab/>
      </w:r>
      <w:r w:rsidR="00582ACE">
        <w:tab/>
      </w:r>
      <w:r w:rsidR="00D57A90">
        <w:t xml:space="preserve">kontrolliert. Urin und Blutwerte der Mutter müssen ebenfalls </w:t>
      </w:r>
      <w:r w:rsidR="00582ACE">
        <w:tab/>
      </w:r>
      <w:r w:rsidR="00582ACE">
        <w:tab/>
      </w:r>
      <w:r w:rsidR="00582ACE">
        <w:tab/>
      </w:r>
      <w:r w:rsidR="00D57A90">
        <w:t>untersucht werden.</w:t>
      </w:r>
    </w:p>
    <w:p w:rsidR="008A1F91" w:rsidRDefault="00D57A90" w:rsidP="00582ACE">
      <w:pPr>
        <w:spacing w:after="120"/>
        <w:ind w:left="708"/>
      </w:pPr>
      <w:r w:rsidRPr="00E834AC">
        <w:rPr>
          <w:b/>
        </w:rPr>
        <w:t>15.-17. SSW</w:t>
      </w:r>
      <w:r w:rsidR="00E834AC">
        <w:t xml:space="preserve">: </w:t>
      </w:r>
      <w:r w:rsidR="00582ACE">
        <w:tab/>
      </w:r>
      <w:r>
        <w:t>Ultraschall, Mutterschaftsvorsorge, ggf. Fruchtwasseruntersuchung</w:t>
      </w:r>
    </w:p>
    <w:p w:rsidR="008A1F91" w:rsidRDefault="008A1F91" w:rsidP="00582ACE">
      <w:pPr>
        <w:spacing w:after="120"/>
        <w:ind w:left="708"/>
      </w:pPr>
      <w:r w:rsidRPr="00E834AC">
        <w:rPr>
          <w:b/>
        </w:rPr>
        <w:t>16.-18. SSW</w:t>
      </w:r>
      <w:r>
        <w:t xml:space="preserve">: </w:t>
      </w:r>
      <w:r w:rsidR="00582ACE">
        <w:tab/>
      </w:r>
      <w:r>
        <w:t xml:space="preserve">Ggf. Durchführung eines </w:t>
      </w:r>
      <w:proofErr w:type="spellStart"/>
      <w:r>
        <w:t>Tripletests</w:t>
      </w:r>
      <w:proofErr w:type="spellEnd"/>
      <w:r>
        <w:t xml:space="preserve"> aus dem Blut der Mutter zur </w:t>
      </w:r>
      <w:r w:rsidR="00582ACE">
        <w:tab/>
      </w:r>
      <w:r w:rsidR="00582ACE">
        <w:tab/>
      </w:r>
      <w:r>
        <w:t xml:space="preserve">Beurteilung des Risikos einer kindlichen </w:t>
      </w:r>
      <w:proofErr w:type="spellStart"/>
      <w:r>
        <w:t>Mißbildung</w:t>
      </w:r>
      <w:proofErr w:type="spellEnd"/>
      <w:r>
        <w:t xml:space="preserve"> </w:t>
      </w:r>
    </w:p>
    <w:p w:rsidR="008A1F91" w:rsidRDefault="008A1F91" w:rsidP="00582ACE">
      <w:pPr>
        <w:spacing w:after="120"/>
        <w:ind w:left="708"/>
      </w:pPr>
      <w:r w:rsidRPr="00E834AC">
        <w:rPr>
          <w:b/>
        </w:rPr>
        <w:t>17.-19. SSW</w:t>
      </w:r>
      <w:r w:rsidR="00E834AC">
        <w:t xml:space="preserve">: </w:t>
      </w:r>
      <w:r w:rsidR="00582ACE">
        <w:tab/>
      </w:r>
      <w:r>
        <w:t>Ultraschall, Mutterschaftsvorsorge</w:t>
      </w:r>
    </w:p>
    <w:p w:rsidR="00D57A90" w:rsidRDefault="00E834AC" w:rsidP="00582ACE">
      <w:pPr>
        <w:spacing w:after="120"/>
        <w:ind w:left="708"/>
      </w:pPr>
      <w:r w:rsidRPr="00E834AC">
        <w:rPr>
          <w:b/>
        </w:rPr>
        <w:t>19</w:t>
      </w:r>
      <w:r w:rsidR="008A1F91" w:rsidRPr="00E834AC">
        <w:rPr>
          <w:b/>
        </w:rPr>
        <w:t>.-22. SSW</w:t>
      </w:r>
      <w:r>
        <w:t xml:space="preserve">: </w:t>
      </w:r>
      <w:r w:rsidR="00582ACE">
        <w:tab/>
      </w:r>
      <w:r>
        <w:t>Zweiter großer U</w:t>
      </w:r>
      <w:r w:rsidR="008A1F91">
        <w:t>ltraschall</w:t>
      </w:r>
      <w:r w:rsidR="004130A1">
        <w:t xml:space="preserve"> </w:t>
      </w:r>
      <w:r>
        <w:t xml:space="preserve">(Organultraschall) </w:t>
      </w:r>
      <w:r w:rsidR="004130A1">
        <w:t>z</w:t>
      </w:r>
      <w:r>
        <w:t xml:space="preserve">um Ausschluss von </w:t>
      </w:r>
      <w:r w:rsidR="00582ACE">
        <w:tab/>
      </w:r>
      <w:r w:rsidR="00582ACE">
        <w:tab/>
      </w:r>
      <w:r>
        <w:t>Missbildungen</w:t>
      </w:r>
      <w:r w:rsidR="008A1F91">
        <w:t>, Mutterscha</w:t>
      </w:r>
      <w:r w:rsidR="004130A1">
        <w:t>ftsvorsorge</w:t>
      </w:r>
      <w:r>
        <w:t xml:space="preserve">, </w:t>
      </w:r>
      <w:proofErr w:type="spellStart"/>
      <w:r>
        <w:t>Tokogramm</w:t>
      </w:r>
      <w:proofErr w:type="spellEnd"/>
    </w:p>
    <w:p w:rsidR="00496EA5" w:rsidRDefault="004130A1" w:rsidP="00582ACE">
      <w:pPr>
        <w:spacing w:after="120"/>
        <w:ind w:left="708"/>
      </w:pPr>
      <w:r w:rsidRPr="00E834AC">
        <w:rPr>
          <w:b/>
        </w:rPr>
        <w:t>24.-27. SSW</w:t>
      </w:r>
      <w:r>
        <w:t xml:space="preserve">: </w:t>
      </w:r>
      <w:r w:rsidR="00582ACE">
        <w:tab/>
      </w:r>
      <w:r>
        <w:t>2. AK-Suchtest</w:t>
      </w:r>
      <w:r w:rsidR="00496EA5">
        <w:t>, Mutterschaftsvorsorge</w:t>
      </w:r>
      <w:r w:rsidR="00E834AC">
        <w:t xml:space="preserve">, Screening auf </w:t>
      </w:r>
      <w:r w:rsidR="00582ACE">
        <w:tab/>
      </w:r>
      <w:r w:rsidR="00582ACE">
        <w:tab/>
      </w:r>
      <w:r w:rsidR="00582ACE">
        <w:tab/>
      </w:r>
      <w:r w:rsidR="00582ACE">
        <w:tab/>
      </w:r>
      <w:proofErr w:type="spellStart"/>
      <w:r w:rsidR="00E834AC">
        <w:t>Gestationsdiabetes</w:t>
      </w:r>
      <w:proofErr w:type="spellEnd"/>
      <w:r w:rsidR="00E834AC">
        <w:t xml:space="preserve">, </w:t>
      </w:r>
      <w:proofErr w:type="spellStart"/>
      <w:r w:rsidR="00E834AC">
        <w:t>Tokogramm</w:t>
      </w:r>
      <w:proofErr w:type="spellEnd"/>
    </w:p>
    <w:p w:rsidR="00496EA5" w:rsidRDefault="00496EA5" w:rsidP="00582ACE">
      <w:pPr>
        <w:spacing w:after="120"/>
        <w:ind w:left="708"/>
      </w:pPr>
      <w:r w:rsidRPr="00E834AC">
        <w:rPr>
          <w:b/>
        </w:rPr>
        <w:t>28.-30. SSW</w:t>
      </w:r>
      <w:r>
        <w:t xml:space="preserve">: </w:t>
      </w:r>
      <w:r w:rsidR="00582ACE">
        <w:tab/>
      </w:r>
      <w:r>
        <w:t xml:space="preserve">ggf. Anti-D-Gabe bei Rhesusnegativität der Mutter und </w:t>
      </w:r>
      <w:r w:rsidR="00582ACE">
        <w:tab/>
      </w:r>
      <w:r w:rsidR="00582ACE">
        <w:tab/>
      </w:r>
      <w:r w:rsidR="00582ACE">
        <w:tab/>
      </w:r>
      <w:r w:rsidR="00582ACE">
        <w:tab/>
      </w:r>
      <w:r>
        <w:t>Toxoplasmosekontrolle; ggf. CTG</w:t>
      </w:r>
    </w:p>
    <w:p w:rsidR="00496EA5" w:rsidRDefault="00496EA5" w:rsidP="00582ACE">
      <w:pPr>
        <w:spacing w:after="120"/>
        <w:ind w:left="708"/>
      </w:pPr>
      <w:r w:rsidRPr="00E834AC">
        <w:rPr>
          <w:b/>
        </w:rPr>
        <w:t>30. SSW</w:t>
      </w:r>
      <w:r>
        <w:t xml:space="preserve">: </w:t>
      </w:r>
      <w:r w:rsidR="00582ACE">
        <w:tab/>
      </w:r>
      <w:r>
        <w:t xml:space="preserve">Dritter großer Ultraschall des Kindes zur Wachstumskontrolle, </w:t>
      </w:r>
      <w:r w:rsidR="00582ACE">
        <w:tab/>
      </w:r>
      <w:r w:rsidR="00582ACE">
        <w:tab/>
      </w:r>
      <w:r>
        <w:t xml:space="preserve">Beginn der Kontrolle von kindlichen Herztönen und </w:t>
      </w:r>
      <w:r w:rsidR="00582ACE">
        <w:tab/>
      </w:r>
      <w:r w:rsidR="00582ACE">
        <w:tab/>
      </w:r>
      <w:r w:rsidR="00582ACE">
        <w:tab/>
      </w:r>
      <w:r w:rsidR="00582ACE">
        <w:tab/>
      </w:r>
      <w:r>
        <w:t>Wehenmessung (CTG); ab jetzt Kontrolle alle 3 Wochen</w:t>
      </w:r>
    </w:p>
    <w:p w:rsidR="00B128A5" w:rsidRDefault="00496EA5" w:rsidP="00582ACE">
      <w:pPr>
        <w:spacing w:after="120"/>
        <w:ind w:left="708"/>
      </w:pPr>
      <w:r w:rsidRPr="00E834AC">
        <w:rPr>
          <w:b/>
        </w:rPr>
        <w:t>32.-34. SSW</w:t>
      </w:r>
      <w:r>
        <w:t xml:space="preserve">: Ultraschall, Mutterschaftsvorsorge, CTG, Planung der </w:t>
      </w:r>
      <w:r w:rsidR="00582ACE">
        <w:tab/>
      </w:r>
      <w:r w:rsidR="00582ACE">
        <w:tab/>
      </w:r>
      <w:r w:rsidR="00582ACE">
        <w:tab/>
      </w:r>
      <w:r w:rsidR="00582ACE">
        <w:tab/>
      </w:r>
      <w:r>
        <w:t>Geburtsvorbereitung, Untersuchung auf Hepatitis B (</w:t>
      </w:r>
      <w:proofErr w:type="spellStart"/>
      <w:r>
        <w:t>HBsAG</w:t>
      </w:r>
      <w:proofErr w:type="spellEnd"/>
      <w:r>
        <w:t>)</w:t>
      </w:r>
    </w:p>
    <w:p w:rsidR="005E0CB2" w:rsidRDefault="005E0CB2" w:rsidP="00582ACE">
      <w:pPr>
        <w:spacing w:after="120"/>
        <w:ind w:left="708"/>
      </w:pPr>
      <w:r w:rsidRPr="00E834AC">
        <w:rPr>
          <w:b/>
        </w:rPr>
        <w:t>35. SSW</w:t>
      </w:r>
      <w:r>
        <w:t xml:space="preserve">: </w:t>
      </w:r>
      <w:r w:rsidR="00582ACE">
        <w:tab/>
      </w:r>
      <w:r>
        <w:t>Ultraschall, Muttersc</w:t>
      </w:r>
      <w:r w:rsidR="00582ACE">
        <w:t xml:space="preserve">haftsvorsorge, CTG, ggf. </w:t>
      </w:r>
      <w:r w:rsidR="00582ACE">
        <w:tab/>
      </w:r>
      <w:r w:rsidR="00582ACE">
        <w:tab/>
      </w:r>
      <w:r w:rsidR="00582ACE">
        <w:tab/>
      </w:r>
      <w:r w:rsidR="00582ACE">
        <w:tab/>
      </w:r>
      <w:r w:rsidR="00582ACE">
        <w:tab/>
      </w:r>
      <w:r>
        <w:t xml:space="preserve">Toxoplasmosekontrolle, ß-Streptokokken-Abstrich, auf Wunsch ab </w:t>
      </w:r>
      <w:r w:rsidR="00582ACE">
        <w:tab/>
      </w:r>
      <w:r w:rsidR="00582ACE">
        <w:tab/>
      </w:r>
      <w:r>
        <w:t xml:space="preserve">der 36. SSW geburtsvorbereitende Akupunktur; ab 33. SSW </w:t>
      </w:r>
      <w:r w:rsidR="00582ACE">
        <w:tab/>
      </w:r>
      <w:r w:rsidR="00582ACE">
        <w:tab/>
      </w:r>
      <w:r w:rsidR="00582ACE">
        <w:tab/>
      </w:r>
      <w:r>
        <w:t>Kontrolle alle 2 Wochen</w:t>
      </w:r>
    </w:p>
    <w:p w:rsidR="005E0CB2" w:rsidRDefault="005E0CB2" w:rsidP="00582ACE">
      <w:pPr>
        <w:spacing w:after="120"/>
        <w:ind w:left="708"/>
      </w:pPr>
      <w:r w:rsidRPr="00E834AC">
        <w:rPr>
          <w:b/>
        </w:rPr>
        <w:t>37. SSW</w:t>
      </w:r>
      <w:r>
        <w:t xml:space="preserve">: </w:t>
      </w:r>
      <w:r w:rsidR="00582ACE">
        <w:tab/>
      </w:r>
      <w:r>
        <w:t>Ultraschall, Mutterschaftsvorsorge, CTG</w:t>
      </w:r>
    </w:p>
    <w:p w:rsidR="005E0CB2" w:rsidRDefault="005E0CB2" w:rsidP="00582ACE">
      <w:pPr>
        <w:spacing w:after="120"/>
        <w:ind w:left="708"/>
      </w:pPr>
      <w:r w:rsidRPr="00E834AC">
        <w:rPr>
          <w:b/>
        </w:rPr>
        <w:t>39. SSW</w:t>
      </w:r>
      <w:r>
        <w:t xml:space="preserve">: </w:t>
      </w:r>
      <w:r w:rsidR="00582ACE">
        <w:tab/>
      </w:r>
      <w:r>
        <w:t>Ultraschall, Mutterschaftsvorsorge, CTG</w:t>
      </w:r>
    </w:p>
    <w:p w:rsidR="00CA4B09" w:rsidRDefault="005E0CB2" w:rsidP="00582ACE">
      <w:pPr>
        <w:spacing w:after="120"/>
        <w:ind w:left="708"/>
      </w:pPr>
      <w:r w:rsidRPr="00E834AC">
        <w:rPr>
          <w:b/>
        </w:rPr>
        <w:t>40. SSW</w:t>
      </w:r>
      <w:r>
        <w:t xml:space="preserve">: </w:t>
      </w:r>
      <w:r w:rsidR="00582ACE">
        <w:tab/>
      </w:r>
      <w:r>
        <w:t xml:space="preserve">Ultraschallkontrolle zur Beurteilung von Fruchtwasser und </w:t>
      </w:r>
      <w:r w:rsidR="00582ACE">
        <w:tab/>
      </w:r>
      <w:r w:rsidR="00582ACE">
        <w:tab/>
      </w:r>
      <w:r w:rsidR="00582ACE">
        <w:tab/>
      </w:r>
      <w:r>
        <w:t xml:space="preserve">Plazenta, Mutterschaftsvorsorge, ab Entbindungstermin CTG alle </w:t>
      </w:r>
      <w:r w:rsidR="00582ACE">
        <w:tab/>
      </w:r>
      <w:r w:rsidR="00582ACE">
        <w:tab/>
      </w:r>
      <w:r>
        <w:t>zwei Tage abwechselnd mit dem Krankenhaus.</w:t>
      </w:r>
    </w:p>
    <w:p w:rsidR="005E0CB2" w:rsidRPr="00CA4B09" w:rsidRDefault="00CA4B09" w:rsidP="00582ACE">
      <w:pPr>
        <w:spacing w:after="120"/>
        <w:ind w:left="708"/>
        <w:rPr>
          <w:b/>
        </w:rPr>
      </w:pPr>
      <w:r w:rsidRPr="00CA4B09">
        <w:rPr>
          <w:b/>
        </w:rPr>
        <w:t>41. SSW:</w:t>
      </w:r>
      <w:r>
        <w:rPr>
          <w:b/>
        </w:rPr>
        <w:t xml:space="preserve"> </w:t>
      </w:r>
      <w:r w:rsidR="00582ACE">
        <w:rPr>
          <w:b/>
        </w:rPr>
        <w:tab/>
      </w:r>
      <w:r w:rsidRPr="00CA4B09">
        <w:t>tägliche CTG Kontrolle</w:t>
      </w:r>
    </w:p>
    <w:p w:rsidR="00717A56" w:rsidRDefault="00717A56" w:rsidP="00D6023E"/>
    <w:p w:rsidR="00582ACE" w:rsidRDefault="00582ACE" w:rsidP="00D6023E"/>
    <w:p w:rsidR="00AD5EFC" w:rsidRDefault="00582ACE" w:rsidP="00D6023E">
      <w:pPr>
        <w:rPr>
          <w:b/>
          <w:u w:val="single"/>
        </w:rPr>
      </w:pPr>
      <w:r>
        <w:rPr>
          <w:b/>
          <w:u w:val="single"/>
        </w:rPr>
        <w:br w:type="column"/>
      </w:r>
      <w:r w:rsidR="00AD5EFC" w:rsidRPr="0042192F">
        <w:rPr>
          <w:b/>
          <w:u w:val="single"/>
        </w:rPr>
        <w:t>Betreuung nach der Geburt und Stillberatung:</w:t>
      </w:r>
    </w:p>
    <w:p w:rsidR="00582ACE" w:rsidRPr="009968B1" w:rsidRDefault="00486D2D" w:rsidP="00582ACE">
      <w:pPr>
        <w:rPr>
          <w:b/>
          <w:sz w:val="28"/>
          <w:szCs w:val="28"/>
        </w:rPr>
      </w:pPr>
      <w:r>
        <w:rPr>
          <w:b/>
          <w:sz w:val="28"/>
          <w:szCs w:val="28"/>
        </w:rPr>
        <w:t>Für einen guten Start von Mu</w:t>
      </w:r>
      <w:r w:rsidR="006E5133">
        <w:rPr>
          <w:b/>
          <w:sz w:val="28"/>
          <w:szCs w:val="28"/>
        </w:rPr>
        <w:t>tter und K</w:t>
      </w:r>
      <w:r>
        <w:rPr>
          <w:b/>
          <w:sz w:val="28"/>
          <w:szCs w:val="28"/>
        </w:rPr>
        <w:t>i</w:t>
      </w:r>
      <w:r w:rsidR="006E5133">
        <w:rPr>
          <w:b/>
          <w:sz w:val="28"/>
          <w:szCs w:val="28"/>
        </w:rPr>
        <w:t>nd</w:t>
      </w:r>
      <w:r w:rsidR="000F513F">
        <w:rPr>
          <w:b/>
          <w:sz w:val="28"/>
          <w:szCs w:val="28"/>
        </w:rPr>
        <w:t>.</w:t>
      </w:r>
    </w:p>
    <w:p w:rsidR="00582ACE" w:rsidRDefault="00582ACE" w:rsidP="00582ACE">
      <w:pPr>
        <w:rPr>
          <w:b/>
          <w:sz w:val="28"/>
          <w:szCs w:val="28"/>
        </w:rPr>
      </w:pPr>
    </w:p>
    <w:p w:rsidR="000F513F" w:rsidRDefault="00AD5EFC" w:rsidP="00D6023E">
      <w:r w:rsidRPr="00AD5EFC">
        <w:t xml:space="preserve">Ich empfehle </w:t>
      </w:r>
      <w:r w:rsidR="00851BFA">
        <w:t>Ihnen sich</w:t>
      </w:r>
      <w:r>
        <w:t xml:space="preserve"> 4 </w:t>
      </w:r>
      <w:r w:rsidR="00851BFA">
        <w:t xml:space="preserve">bis 6 </w:t>
      </w:r>
      <w:r w:rsidR="00CA4B09">
        <w:t xml:space="preserve">Wochen </w:t>
      </w:r>
      <w:r w:rsidR="00851BFA">
        <w:t>nach der</w:t>
      </w:r>
      <w:r>
        <w:t xml:space="preserve"> Geburt wieder bei mir vorzustellen. B</w:t>
      </w:r>
      <w:r w:rsidR="00851BFA">
        <w:t>ei Beschwerden natürlich jederz</w:t>
      </w:r>
      <w:r>
        <w:t>eit früher.</w:t>
      </w:r>
    </w:p>
    <w:p w:rsidR="00AD5EFC" w:rsidRDefault="00851BFA" w:rsidP="00D6023E">
      <w:r>
        <w:t>Dies kann</w:t>
      </w:r>
      <w:r w:rsidR="0042192F">
        <w:t xml:space="preserve"> auch ein günstiger Zeitpunkt </w:t>
      </w:r>
      <w:r>
        <w:t xml:space="preserve">sein, </w:t>
      </w:r>
      <w:r w:rsidR="0042192F">
        <w:t>um über eine geeignete Verhütungsmethode zu sprechen, falls kein aktuel</w:t>
      </w:r>
      <w:r>
        <w:t>ler Kinderwunsch besteht</w:t>
      </w:r>
      <w:r w:rsidR="0042192F">
        <w:t>.</w:t>
      </w:r>
    </w:p>
    <w:p w:rsidR="0042192F" w:rsidRDefault="00AD5EFC" w:rsidP="00D6023E">
      <w:r>
        <w:t>Bei Stillproblemen ist natürlich Ihre betreuende Hebamme Ihr erster Ansprechpartner a</w:t>
      </w:r>
      <w:r w:rsidR="0042192F">
        <w:t>ber auch ich bin Ihnen</w:t>
      </w:r>
      <w:r>
        <w:t xml:space="preserve"> gerne behilflich.</w:t>
      </w:r>
    </w:p>
    <w:p w:rsidR="0042192F" w:rsidRDefault="00CA4B09" w:rsidP="00D6023E">
      <w:r>
        <w:t>Ich freue mich</w:t>
      </w:r>
      <w:r w:rsidR="0042192F">
        <w:t>, Ihnen bei Ihrem ersten Besuch nach der Entbindung eine kleine Freude bereiten zu dürfen:</w:t>
      </w:r>
    </w:p>
    <w:p w:rsidR="0042192F" w:rsidRDefault="0042192F" w:rsidP="00D6023E">
      <w:proofErr w:type="spellStart"/>
      <w:r w:rsidRPr="0042192F">
        <w:rPr>
          <w:i/>
        </w:rPr>
        <w:t>Tapiti</w:t>
      </w:r>
      <w:proofErr w:type="spellEnd"/>
      <w:r>
        <w:rPr>
          <w:i/>
        </w:rPr>
        <w:t xml:space="preserve"> </w:t>
      </w:r>
      <w:r>
        <w:t>fertigt exk</w:t>
      </w:r>
      <w:r w:rsidR="00851BFA">
        <w:t xml:space="preserve">lusiv für uns drei </w:t>
      </w:r>
      <w:r>
        <w:t xml:space="preserve">Armbänder </w:t>
      </w:r>
      <w:r w:rsidR="00851BFA">
        <w:t xml:space="preserve">in verschiedenen Designs </w:t>
      </w:r>
      <w:r>
        <w:t xml:space="preserve">mit dem Namen Ihres Kindes an, aus denen Sie individuell </w:t>
      </w:r>
      <w:r w:rsidR="00851BFA">
        <w:t xml:space="preserve">eins </w:t>
      </w:r>
      <w:r>
        <w:t>auswählen können. Bitte teilen Sie uns daher bei der Terminvergabe den Namen Ihres Kindes und das gewünschte Design mit.</w:t>
      </w:r>
    </w:p>
    <w:p w:rsidR="0042192F" w:rsidRDefault="0042192F" w:rsidP="00D6023E"/>
    <w:p w:rsidR="00582ACE" w:rsidRDefault="00582ACE" w:rsidP="00D6023E"/>
    <w:p w:rsidR="0042192F" w:rsidRDefault="00582ACE" w:rsidP="00D6023E">
      <w:pPr>
        <w:rPr>
          <w:b/>
          <w:u w:val="single"/>
        </w:rPr>
      </w:pPr>
      <w:r>
        <w:rPr>
          <w:b/>
          <w:u w:val="single"/>
        </w:rPr>
        <w:br w:type="column"/>
      </w:r>
      <w:r w:rsidR="0042192F" w:rsidRPr="0042192F">
        <w:rPr>
          <w:b/>
          <w:u w:val="single"/>
        </w:rPr>
        <w:t>Krebsvorsorge:</w:t>
      </w:r>
    </w:p>
    <w:p w:rsidR="00012F04" w:rsidRPr="009968B1" w:rsidRDefault="00851BFA" w:rsidP="00D6023E">
      <w:pPr>
        <w:rPr>
          <w:b/>
          <w:sz w:val="28"/>
          <w:szCs w:val="28"/>
        </w:rPr>
      </w:pPr>
      <w:r w:rsidRPr="009968B1">
        <w:rPr>
          <w:b/>
          <w:sz w:val="28"/>
          <w:szCs w:val="28"/>
        </w:rPr>
        <w:t xml:space="preserve">Eine gesunde </w:t>
      </w:r>
      <w:r w:rsidR="00AA627E" w:rsidRPr="009968B1">
        <w:rPr>
          <w:b/>
          <w:sz w:val="28"/>
          <w:szCs w:val="28"/>
        </w:rPr>
        <w:t>Zukunft bedeutet Verantwortung</w:t>
      </w:r>
      <w:r w:rsidR="00582ACE" w:rsidRPr="009968B1">
        <w:rPr>
          <w:b/>
          <w:sz w:val="28"/>
          <w:szCs w:val="28"/>
        </w:rPr>
        <w:t xml:space="preserve"> in der Gegenwart.</w:t>
      </w:r>
    </w:p>
    <w:p w:rsidR="00582ACE" w:rsidRDefault="00582ACE" w:rsidP="00D6023E"/>
    <w:p w:rsidR="001A3151" w:rsidRDefault="00012F04" w:rsidP="00D6023E">
      <w:r>
        <w:t xml:space="preserve">Mindestens einmal jährlich sollte eine Vorsorgeuntersuchung individuell dem Alter angepasst stattfinden. </w:t>
      </w:r>
    </w:p>
    <w:p w:rsidR="00582ACE" w:rsidRDefault="00582ACE" w:rsidP="00D6023E"/>
    <w:p w:rsidR="00012F04" w:rsidRDefault="001A3151" w:rsidP="00D6023E">
      <w:r>
        <w:t xml:space="preserve">Die </w:t>
      </w:r>
      <w:r w:rsidR="00012F04">
        <w:t xml:space="preserve">Vorsorge in </w:t>
      </w:r>
      <w:r w:rsidR="00CA4B09">
        <w:t>meiner Privatpraxis</w:t>
      </w:r>
      <w:r>
        <w:t xml:space="preserve"> umfasst</w:t>
      </w:r>
      <w:r w:rsidR="00012F04">
        <w:t>:</w:t>
      </w:r>
    </w:p>
    <w:p w:rsidR="00BC3D2D" w:rsidRDefault="00012F04" w:rsidP="00582ACE">
      <w:pPr>
        <w:pStyle w:val="Listenabsatz"/>
        <w:numPr>
          <w:ilvl w:val="0"/>
          <w:numId w:val="7"/>
        </w:numPr>
      </w:pPr>
      <w:r>
        <w:t>Blutdruckmessung</w:t>
      </w:r>
    </w:p>
    <w:p w:rsidR="00012F04" w:rsidRDefault="00BC3D2D" w:rsidP="00582ACE">
      <w:pPr>
        <w:pStyle w:val="Listenabsatz"/>
        <w:numPr>
          <w:ilvl w:val="0"/>
          <w:numId w:val="7"/>
        </w:numPr>
      </w:pPr>
      <w:r>
        <w:t>Blutuntersuchung</w:t>
      </w:r>
    </w:p>
    <w:p w:rsidR="00012F04" w:rsidRDefault="00012F04" w:rsidP="00582ACE">
      <w:pPr>
        <w:pStyle w:val="Listenabsatz"/>
        <w:numPr>
          <w:ilvl w:val="0"/>
          <w:numId w:val="7"/>
        </w:numPr>
      </w:pPr>
      <w:r>
        <w:t>Scheidenabstrich zum Ausschluss einer Infektion</w:t>
      </w:r>
      <w:r w:rsidR="001A3151">
        <w:t xml:space="preserve"> und pH-Wert Messung</w:t>
      </w:r>
    </w:p>
    <w:p w:rsidR="00012F04" w:rsidRDefault="001A3151" w:rsidP="00582ACE">
      <w:pPr>
        <w:pStyle w:val="Listenabsatz"/>
        <w:numPr>
          <w:ilvl w:val="0"/>
          <w:numId w:val="7"/>
        </w:numPr>
      </w:pPr>
      <w:r>
        <w:t>b</w:t>
      </w:r>
      <w:r w:rsidR="00012F04">
        <w:t xml:space="preserve">ei Bedarf Abstrich zum Ausschluss einer </w:t>
      </w:r>
      <w:proofErr w:type="spellStart"/>
      <w:r w:rsidR="00012F04">
        <w:t>Chlamydieninfektion</w:t>
      </w:r>
      <w:proofErr w:type="spellEnd"/>
    </w:p>
    <w:p w:rsidR="00012F04" w:rsidRDefault="001A3151" w:rsidP="00582ACE">
      <w:pPr>
        <w:pStyle w:val="Listenabsatz"/>
        <w:numPr>
          <w:ilvl w:val="0"/>
          <w:numId w:val="7"/>
        </w:numPr>
      </w:pPr>
      <w:r>
        <w:t>b</w:t>
      </w:r>
      <w:r w:rsidR="00012F04">
        <w:t xml:space="preserve">ei Bedarf Abstrich zum Ausschluss von humanen </w:t>
      </w:r>
      <w:proofErr w:type="spellStart"/>
      <w:r w:rsidR="00012F04">
        <w:t>Papillomaviren</w:t>
      </w:r>
      <w:proofErr w:type="spellEnd"/>
      <w:r w:rsidR="00012F04">
        <w:t xml:space="preserve"> (HPV)</w:t>
      </w:r>
    </w:p>
    <w:p w:rsidR="00012F04" w:rsidRDefault="001A3151" w:rsidP="00582ACE">
      <w:pPr>
        <w:pStyle w:val="Listenabsatz"/>
        <w:numPr>
          <w:ilvl w:val="0"/>
          <w:numId w:val="7"/>
        </w:numPr>
      </w:pPr>
      <w:r>
        <w:t>b</w:t>
      </w:r>
      <w:r w:rsidR="00012F04">
        <w:t>ei Bedarf Beurteilung des Muttermundes mit dem Kolposkop</w:t>
      </w:r>
    </w:p>
    <w:p w:rsidR="00BC2CFD" w:rsidRDefault="00BC2CFD" w:rsidP="00582ACE">
      <w:pPr>
        <w:pStyle w:val="Listenabsatz"/>
        <w:numPr>
          <w:ilvl w:val="0"/>
          <w:numId w:val="7"/>
        </w:numPr>
      </w:pPr>
      <w:r>
        <w:t>Zellabstrich vom Muttermund</w:t>
      </w:r>
      <w:r w:rsidR="001A3151">
        <w:t xml:space="preserve"> (Dünnschichtzytologie)</w:t>
      </w:r>
    </w:p>
    <w:p w:rsidR="00BC2CFD" w:rsidRDefault="00BC2CFD" w:rsidP="00582ACE">
      <w:pPr>
        <w:pStyle w:val="Listenabsatz"/>
        <w:numPr>
          <w:ilvl w:val="0"/>
          <w:numId w:val="7"/>
        </w:numPr>
      </w:pPr>
      <w:r>
        <w:t>Tastuntersuchung der inneren Geschlechtsorgane und der Brust</w:t>
      </w:r>
    </w:p>
    <w:p w:rsidR="00BC2CFD" w:rsidRDefault="00BC2CFD" w:rsidP="00582ACE">
      <w:pPr>
        <w:pStyle w:val="Listenabsatz"/>
        <w:numPr>
          <w:ilvl w:val="0"/>
          <w:numId w:val="7"/>
        </w:numPr>
      </w:pPr>
      <w:r>
        <w:t>Ultraschall der inneren Geschlechtsorgane und in Abhängigkeit vom Alter auch von der Brust</w:t>
      </w:r>
    </w:p>
    <w:p w:rsidR="00BC2CFD" w:rsidRDefault="001A3151" w:rsidP="00582ACE">
      <w:pPr>
        <w:pStyle w:val="Listenabsatz"/>
        <w:numPr>
          <w:ilvl w:val="0"/>
          <w:numId w:val="7"/>
        </w:numPr>
      </w:pPr>
      <w:r>
        <w:t>i</w:t>
      </w:r>
      <w:r w:rsidR="00BC2CFD">
        <w:t>n regelmäßigen Intervallen Früherkennungstests zur Blasen- und Darmkrebsvorsorge</w:t>
      </w:r>
    </w:p>
    <w:p w:rsidR="00BC2CFD" w:rsidRDefault="00BC2CFD" w:rsidP="00D6023E"/>
    <w:p w:rsidR="001F53F2" w:rsidRDefault="00CA4B09" w:rsidP="00D6023E">
      <w:r>
        <w:t>Prävention</w:t>
      </w:r>
      <w:r w:rsidR="00582ACE">
        <w:t xml:space="preserve"> ist wichtig</w:t>
      </w:r>
      <w:r>
        <w:t xml:space="preserve">: </w:t>
      </w:r>
      <w:r w:rsidR="00582ACE">
        <w:t>D</w:t>
      </w:r>
      <w:r w:rsidR="00BC2CFD">
        <w:t>urch eine individuel</w:t>
      </w:r>
      <w:r>
        <w:t>le und regelmäßige Vorsorge reduzieren Sie signifikant Ihr Risiko!</w:t>
      </w:r>
      <w:r w:rsidR="00BC2CFD">
        <w:t xml:space="preserve"> Nehmen Sie diese Möglichkeit wahr.</w:t>
      </w:r>
    </w:p>
    <w:p w:rsidR="001F53F2" w:rsidRDefault="001F53F2" w:rsidP="00D6023E"/>
    <w:p w:rsidR="001F53F2" w:rsidRDefault="00377B25" w:rsidP="00D6023E">
      <w:pPr>
        <w:rPr>
          <w:b/>
          <w:u w:val="single"/>
        </w:rPr>
      </w:pPr>
      <w:r>
        <w:rPr>
          <w:b/>
          <w:u w:val="single"/>
        </w:rPr>
        <w:br w:type="column"/>
      </w:r>
      <w:r w:rsidR="001F53F2" w:rsidRPr="001F53F2">
        <w:rPr>
          <w:b/>
          <w:u w:val="single"/>
        </w:rPr>
        <w:t>Krebsnachsorge:</w:t>
      </w:r>
    </w:p>
    <w:p w:rsidR="00CA3C58" w:rsidRPr="009968B1" w:rsidRDefault="00851BFA" w:rsidP="00D6023E">
      <w:pPr>
        <w:rPr>
          <w:b/>
          <w:sz w:val="28"/>
          <w:szCs w:val="28"/>
        </w:rPr>
      </w:pPr>
      <w:r w:rsidRPr="009968B1">
        <w:rPr>
          <w:b/>
          <w:sz w:val="28"/>
          <w:szCs w:val="28"/>
        </w:rPr>
        <w:t>Gesund werden und gesund bleiben</w:t>
      </w:r>
      <w:r w:rsidR="00CA3C58" w:rsidRPr="009968B1">
        <w:rPr>
          <w:b/>
          <w:sz w:val="28"/>
          <w:szCs w:val="28"/>
        </w:rPr>
        <w:t>.</w:t>
      </w:r>
    </w:p>
    <w:p w:rsidR="00377B25" w:rsidRDefault="00377B25" w:rsidP="00D6023E">
      <w:pPr>
        <w:rPr>
          <w:b/>
        </w:rPr>
      </w:pPr>
    </w:p>
    <w:p w:rsidR="001911B4" w:rsidRDefault="00CA3C58" w:rsidP="00D6023E">
      <w:r w:rsidRPr="00CA3C58">
        <w:t xml:space="preserve">Eine </w:t>
      </w:r>
      <w:r w:rsidR="0053135D">
        <w:t>bösartige Erkrankung zieht jedem von uns</w:t>
      </w:r>
      <w:r>
        <w:t xml:space="preserve"> zunächst den Boden unter den Füßen weg. Besonders wichtig </w:t>
      </w:r>
      <w:r w:rsidR="00851BFA">
        <w:t>ist im An</w:t>
      </w:r>
      <w:r w:rsidR="00CA4B09">
        <w:t>schluss</w:t>
      </w:r>
      <w:r w:rsidR="0053135D">
        <w:t xml:space="preserve"> an Ihre stationäre</w:t>
      </w:r>
      <w:r w:rsidR="00851BFA">
        <w:t xml:space="preserve"> Behand</w:t>
      </w:r>
      <w:r w:rsidR="0053135D">
        <w:t>lung</w:t>
      </w:r>
      <w:r w:rsidR="009B7205">
        <w:t>,</w:t>
      </w:r>
      <w:r w:rsidR="0053135D">
        <w:t xml:space="preserve"> neben der Unterstützung durch</w:t>
      </w:r>
      <w:r w:rsidR="00851BFA">
        <w:t xml:space="preserve"> Familie und Freunden</w:t>
      </w:r>
      <w:r w:rsidR="009B7205">
        <w:t>,</w:t>
      </w:r>
      <w:r w:rsidR="00851BFA">
        <w:t xml:space="preserve"> eine gute Nachsorge. Beschwerden, die Sie eventuell</w:t>
      </w:r>
      <w:r>
        <w:t xml:space="preserve"> aufgrund vorausge</w:t>
      </w:r>
      <w:r w:rsidR="00851BFA">
        <w:t>gangener Therapien haben</w:t>
      </w:r>
      <w:r>
        <w:t xml:space="preserve">, müssen effizient behandelt werden. </w:t>
      </w:r>
      <w:r w:rsidR="0053135D">
        <w:t>Auch sollten in regelmäßigen Abständen Untersuchungen stattfinden</w:t>
      </w:r>
      <w:r w:rsidR="0053135D" w:rsidRPr="0053135D">
        <w:t xml:space="preserve">, </w:t>
      </w:r>
      <w:r w:rsidR="0053135D">
        <w:t>um ein Wi</w:t>
      </w:r>
      <w:r w:rsidR="009B7205">
        <w:t>e</w:t>
      </w:r>
      <w:r w:rsidR="0053135D" w:rsidRPr="0053135D">
        <w:t xml:space="preserve">derauftreten der Krankheit rechtzeitig erkennen und behandeln zu können. </w:t>
      </w:r>
      <w:r w:rsidR="00CA4B09" w:rsidRPr="0053135D">
        <w:t>Ich</w:t>
      </w:r>
      <w:r w:rsidR="00CA4B09">
        <w:t xml:space="preserve"> werde eng mit dem Krankenhaus</w:t>
      </w:r>
      <w:r w:rsidR="00377B25">
        <w:t xml:space="preserve"> zusammen arbeiten</w:t>
      </w:r>
      <w:r w:rsidR="00CA4B09">
        <w:t xml:space="preserve"> in </w:t>
      </w:r>
      <w:r w:rsidR="00B04A49">
        <w:t xml:space="preserve">dem Sie therapiert wurden </w:t>
      </w:r>
      <w:r w:rsidR="00CA4B09">
        <w:t>u</w:t>
      </w:r>
      <w:r w:rsidR="0053135D">
        <w:t>nd Sie in Absprache weiter betreuen</w:t>
      </w:r>
      <w:r w:rsidR="00CA4B09">
        <w:t>.</w:t>
      </w:r>
      <w:r>
        <w:t xml:space="preserve"> Wichtig sind vor allem Maßnahmen, die Ihre Lebensqualität verbessern</w:t>
      </w:r>
      <w:r w:rsidR="001911B4">
        <w:t xml:space="preserve">. </w:t>
      </w:r>
      <w:r w:rsidR="00377B25">
        <w:t xml:space="preserve">Dabei steht </w:t>
      </w:r>
      <w:r w:rsidR="001911B4">
        <w:t xml:space="preserve">Ihr physisches und psychisches </w:t>
      </w:r>
      <w:r w:rsidR="00CA4B09">
        <w:t>Wohlbefinden für mich</w:t>
      </w:r>
      <w:r w:rsidR="001911B4">
        <w:t xml:space="preserve"> </w:t>
      </w:r>
      <w:r w:rsidR="00377B25">
        <w:t xml:space="preserve">immer </w:t>
      </w:r>
      <w:r w:rsidR="001911B4">
        <w:t>an erster Stelle.</w:t>
      </w:r>
    </w:p>
    <w:p w:rsidR="00377B25" w:rsidRDefault="00377B25" w:rsidP="00D6023E"/>
    <w:p w:rsidR="00BC3D2D" w:rsidRPr="00CA3C58" w:rsidRDefault="001911B4" w:rsidP="00D6023E">
      <w:r>
        <w:t>Bei Bedarf geben wir Ihnen gern</w:t>
      </w:r>
      <w:r w:rsidR="00377B25">
        <w:t>e</w:t>
      </w:r>
      <w:r>
        <w:t xml:space="preserve"> </w:t>
      </w:r>
      <w:r w:rsidR="00377B25">
        <w:t xml:space="preserve">auch </w:t>
      </w:r>
      <w:r>
        <w:t xml:space="preserve">Adressen von Selbsthilfegruppen, psychologischen Betreuungsmöglichkeiten </w:t>
      </w:r>
      <w:r w:rsidR="00CA4B09">
        <w:t>sowie Tipps für Ihr Wohlbefinden (</w:t>
      </w:r>
      <w:r>
        <w:t>Haarersatz</w:t>
      </w:r>
      <w:r w:rsidR="00CA4B09">
        <w:t>, etc.)</w:t>
      </w:r>
      <w:r w:rsidR="00377B25">
        <w:t>.</w:t>
      </w:r>
    </w:p>
    <w:p w:rsidR="00BC2CFD" w:rsidRDefault="00BC2CFD" w:rsidP="00D6023E"/>
    <w:p w:rsidR="00CB4C48" w:rsidRDefault="00377B25" w:rsidP="00AA627E">
      <w:pPr>
        <w:rPr>
          <w:b/>
          <w:u w:val="single"/>
        </w:rPr>
      </w:pPr>
      <w:r>
        <w:rPr>
          <w:b/>
          <w:u w:val="single"/>
        </w:rPr>
        <w:br w:type="column"/>
      </w:r>
      <w:r w:rsidR="00125BA3">
        <w:rPr>
          <w:b/>
          <w:u w:val="single"/>
        </w:rPr>
        <w:t>Wechseljahre:</w:t>
      </w:r>
    </w:p>
    <w:p w:rsidR="0013551A" w:rsidRPr="009968B1" w:rsidRDefault="000F513F" w:rsidP="0013551A">
      <w:pPr>
        <w:rPr>
          <w:b/>
          <w:sz w:val="28"/>
          <w:szCs w:val="28"/>
        </w:rPr>
      </w:pPr>
      <w:r>
        <w:rPr>
          <w:b/>
          <w:sz w:val="28"/>
          <w:szCs w:val="28"/>
        </w:rPr>
        <w:t>Den Wandel als Neuanfang verstehen</w:t>
      </w:r>
      <w:r w:rsidR="00F647E0">
        <w:rPr>
          <w:b/>
          <w:sz w:val="28"/>
          <w:szCs w:val="28"/>
        </w:rPr>
        <w:t>.</w:t>
      </w:r>
    </w:p>
    <w:p w:rsidR="0013551A" w:rsidRDefault="0013551A" w:rsidP="0013551A">
      <w:pPr>
        <w:rPr>
          <w:b/>
          <w:sz w:val="28"/>
          <w:szCs w:val="28"/>
        </w:rPr>
      </w:pPr>
    </w:p>
    <w:p w:rsidR="00573D56" w:rsidRDefault="0053135D" w:rsidP="00AA627E">
      <w:r>
        <w:t xml:space="preserve">Jede Frau erlebt die Wechseljahre anders. Durch Hitzewallungen oder vermehrte Nervosität </w:t>
      </w:r>
      <w:r w:rsidR="0013551A">
        <w:t>kann</w:t>
      </w:r>
      <w:r>
        <w:t xml:space="preserve"> die nächtliche Ruhe gestört sein. Viele Frauen haben </w:t>
      </w:r>
      <w:r w:rsidR="0013551A">
        <w:t>Stimmungsschwankungen oder</w:t>
      </w:r>
      <w:r w:rsidRPr="0053135D">
        <w:t xml:space="preserve"> Angst vor dem Älterwerden.</w:t>
      </w:r>
      <w:r>
        <w:t xml:space="preserve"> </w:t>
      </w:r>
      <w:r w:rsidR="00573D56">
        <w:t xml:space="preserve">Sie </w:t>
      </w:r>
      <w:r w:rsidR="005B4E0F">
        <w:t>be</w:t>
      </w:r>
      <w:r w:rsidR="00573D56">
        <w:t>fürchten Einbußen hi</w:t>
      </w:r>
      <w:r w:rsidR="009B7205">
        <w:t xml:space="preserve">nsichtlich Ihrer Attraktivität </w:t>
      </w:r>
      <w:r w:rsidR="00573D56">
        <w:t xml:space="preserve">sowie Ihrer geistigen und körperlichen Leistungsfähigkeit. Nicht wenige Frauen führen auch Probleme in Ihrer Sexualität oder in Ihrer Partnerschaft auf die Wechseljahre zurück. </w:t>
      </w:r>
    </w:p>
    <w:p w:rsidR="0053135D" w:rsidRPr="0053135D" w:rsidRDefault="0053135D" w:rsidP="0053135D">
      <w:r>
        <w:t>Natürlich ist es so, dass die Wechseljahre mit den typischen Beschwerdebildern wie Hitzewallungen, Schlafstörungen, Alterung und Trockenheit der Haut, depressive Verstimmung, Haarausfall</w:t>
      </w:r>
      <w:r w:rsidRPr="0053135D">
        <w:t>, Gelenkbeschwerden auftreten können.</w:t>
      </w:r>
      <w:r w:rsidR="0013551A">
        <w:t xml:space="preserve"> </w:t>
      </w:r>
      <w:r w:rsidRPr="0053135D">
        <w:t>Dies bleibt jedoch abzuwarten und muss nicht zwangsläufig passieren.</w:t>
      </w:r>
    </w:p>
    <w:p w:rsidR="00125BA3" w:rsidRDefault="0002599B" w:rsidP="00AA627E">
      <w:r>
        <w:t>Es beginnt</w:t>
      </w:r>
      <w:r w:rsidR="009B7205">
        <w:t xml:space="preserve"> ein neuer Lebensabschnitt</w:t>
      </w:r>
      <w:r>
        <w:t>, der</w:t>
      </w:r>
      <w:r w:rsidR="0053135D">
        <w:t xml:space="preserve"> durchaus positiv sein</w:t>
      </w:r>
      <w:r w:rsidR="007568AB">
        <w:t xml:space="preserve"> kann. Die Kinder sind nun eigenständig und d</w:t>
      </w:r>
      <w:r w:rsidR="005C49E2">
        <w:t>er gewonnene Freiraum gibt Ihnen die Möglichkeit</w:t>
      </w:r>
      <w:r w:rsidR="0013551A">
        <w:t>,</w:t>
      </w:r>
      <w:r w:rsidR="005C49E2">
        <w:t xml:space="preserve"> Pläne zu schmieden</w:t>
      </w:r>
      <w:r w:rsidR="0013567E">
        <w:t xml:space="preserve"> und</w:t>
      </w:r>
      <w:r w:rsidR="005C49E2">
        <w:t xml:space="preserve"> </w:t>
      </w:r>
      <w:r w:rsidR="0053135D">
        <w:t>neue Ziele und Ideen zu verwirklichen</w:t>
      </w:r>
      <w:r w:rsidR="007568AB">
        <w:t xml:space="preserve">. </w:t>
      </w:r>
      <w:r w:rsidR="005C49E2">
        <w:t xml:space="preserve">Konzentrieren Sie sich dabei auf das </w:t>
      </w:r>
      <w:r w:rsidR="0053135D">
        <w:t>ursprüngliche I</w:t>
      </w:r>
      <w:r w:rsidR="0014226B">
        <w:t xml:space="preserve">ch, das es auch schon vor Partnerschaft, Familie und Kinder gab. </w:t>
      </w:r>
      <w:r w:rsidR="007568AB">
        <w:t>Möglicherweise hatten Sie jahrelang mit einer schmerzhaften Periodenblutung zu kämpfen oder litten unter Nebenwi</w:t>
      </w:r>
      <w:r w:rsidR="0053135D">
        <w:t>rkungen Ihres Verhütungsmittels</w:t>
      </w:r>
      <w:r w:rsidR="0013551A">
        <w:t xml:space="preserve"> – das ist jetzt</w:t>
      </w:r>
      <w:r w:rsidR="0053135D">
        <w:t xml:space="preserve"> Vergangenheit</w:t>
      </w:r>
      <w:r w:rsidR="0013551A">
        <w:t>.</w:t>
      </w:r>
    </w:p>
    <w:p w:rsidR="00FE08A8" w:rsidRDefault="00FE08A8" w:rsidP="00AA627E">
      <w:r>
        <w:t xml:space="preserve">Glücklicherweise </w:t>
      </w:r>
      <w:r w:rsidR="007568AB">
        <w:t>leiden längst nicht alle Frauen unte</w:t>
      </w:r>
      <w:r w:rsidR="0002599B">
        <w:t>r den hormonellen Verän</w:t>
      </w:r>
      <w:r>
        <w:t xml:space="preserve">derungen </w:t>
      </w:r>
      <w:r w:rsidR="005B4E0F">
        <w:t>u</w:t>
      </w:r>
      <w:r w:rsidR="0053135D">
        <w:t>nd die wenigsten in starker Form</w:t>
      </w:r>
      <w:r w:rsidR="007568AB" w:rsidRPr="005B4E0F">
        <w:t>.</w:t>
      </w:r>
      <w:r w:rsidR="007568AB">
        <w:t xml:space="preserve"> </w:t>
      </w:r>
    </w:p>
    <w:p w:rsidR="00FE08A8" w:rsidRDefault="007568AB" w:rsidP="00AA627E">
      <w:r>
        <w:t xml:space="preserve">Erleben Sie die </w:t>
      </w:r>
      <w:r w:rsidR="0002599B">
        <w:t>Zeit der Wechseljahre a</w:t>
      </w:r>
      <w:r w:rsidR="0053135D">
        <w:t>ls eine Art „Umbruch“, durch d</w:t>
      </w:r>
      <w:r w:rsidR="0013551A">
        <w:t>en</w:t>
      </w:r>
      <w:r w:rsidR="0002599B">
        <w:t xml:space="preserve"> ich Sie gern begleiten möchte</w:t>
      </w:r>
      <w:r w:rsidR="00FE08A8">
        <w:t>. In einem offenen Dialog</w:t>
      </w:r>
      <w:r w:rsidR="0002599B">
        <w:t xml:space="preserve"> </w:t>
      </w:r>
      <w:r w:rsidR="0053135D">
        <w:t>können wir kleine Wehwehchen</w:t>
      </w:r>
      <w:r w:rsidR="0002599B">
        <w:t xml:space="preserve"> aus der Welt räumen und </w:t>
      </w:r>
      <w:r w:rsidR="00FE08A8">
        <w:t>Unpässlichkeiten mildern. Suchen</w:t>
      </w:r>
      <w:r w:rsidR="0002599B">
        <w:t xml:space="preserve"> Sie in dieser Zeit auch das vertrauensvolle Gespräch mit Ihrem Partner</w:t>
      </w:r>
      <w:r w:rsidR="0053135D">
        <w:t xml:space="preserve"> und entdecken Sie den</w:t>
      </w:r>
      <w:r w:rsidR="005B4E0F">
        <w:t xml:space="preserve"> Lebensabschnitt</w:t>
      </w:r>
      <w:r w:rsidR="0053135D">
        <w:t xml:space="preserve"> gemeinsam</w:t>
      </w:r>
      <w:r w:rsidR="005B4E0F">
        <w:t xml:space="preserve"> </w:t>
      </w:r>
      <w:r w:rsidR="00FE08A8">
        <w:t xml:space="preserve">neu. </w:t>
      </w:r>
    </w:p>
    <w:p w:rsidR="00FE08A8" w:rsidRDefault="00FE08A8" w:rsidP="00AA627E">
      <w:r>
        <w:t>Sollten dennoch Probleme auftreten, die Ihre Lebensqualität beeinflussen, hält die moderne Gynäkologie ein breites Spektrum an Möglichkeiten zur Behandlung für Sie bereit:</w:t>
      </w:r>
    </w:p>
    <w:p w:rsidR="0002599B" w:rsidRDefault="0002599B" w:rsidP="00AA627E"/>
    <w:p w:rsidR="00B20CB5" w:rsidRPr="005C49E2" w:rsidRDefault="00B20CB5" w:rsidP="00AA627E">
      <w:pPr>
        <w:rPr>
          <w:b/>
        </w:rPr>
      </w:pPr>
      <w:r w:rsidRPr="005C49E2">
        <w:rPr>
          <w:b/>
        </w:rPr>
        <w:t>Naturheilverfahren</w:t>
      </w:r>
      <w:r w:rsidR="0013551A">
        <w:rPr>
          <w:b/>
        </w:rPr>
        <w:t xml:space="preserve"> –</w:t>
      </w:r>
      <w:r w:rsidRPr="005C49E2">
        <w:rPr>
          <w:b/>
        </w:rPr>
        <w:t xml:space="preserve"> Phytotherapie</w:t>
      </w:r>
      <w:r w:rsidR="0013551A">
        <w:rPr>
          <w:b/>
        </w:rPr>
        <w:t>:</w:t>
      </w:r>
    </w:p>
    <w:p w:rsidR="00514430" w:rsidRDefault="005C49E2" w:rsidP="00514430">
      <w:pPr>
        <w:ind w:left="700"/>
      </w:pPr>
      <w:r>
        <w:t xml:space="preserve">Durch pflanzliche Wirkstoffe werden schon seit Jahrzehnten Wechseljahrsbeschwerden effektiv therapiert. </w:t>
      </w:r>
      <w:r w:rsidR="0014226B">
        <w:t xml:space="preserve">Sie kommen als Tees, Kapseln oder Tinkturen zum Einsatz. </w:t>
      </w:r>
      <w:r>
        <w:t>Hier spielen vor allem</w:t>
      </w:r>
      <w:r w:rsidR="0014226B">
        <w:t xml:space="preserve"> die Traubensilberkerze, Hopfen, Salbei, Johanniskraut und Schafgarbe eine Rolle. </w:t>
      </w:r>
      <w:r w:rsidR="00514430">
        <w:t xml:space="preserve">Aber auch Ginseng, Melisse, </w:t>
      </w:r>
      <w:r w:rsidR="00514430" w:rsidRPr="00514430">
        <w:t xml:space="preserve">Baldrian und viele andere, wie pflanzliche Östrogene, sog. </w:t>
      </w:r>
      <w:proofErr w:type="spellStart"/>
      <w:r w:rsidR="00514430" w:rsidRPr="00514430">
        <w:t>Isoflavone</w:t>
      </w:r>
      <w:proofErr w:type="spellEnd"/>
      <w:r w:rsidR="00514430" w:rsidRPr="00514430">
        <w:t xml:space="preserve">, sind sehr hilfreich. </w:t>
      </w:r>
    </w:p>
    <w:p w:rsidR="0013551A" w:rsidRPr="00514430" w:rsidRDefault="0013551A" w:rsidP="00514430">
      <w:pPr>
        <w:ind w:left="700"/>
      </w:pPr>
    </w:p>
    <w:p w:rsidR="00056168" w:rsidRDefault="00B20CB5" w:rsidP="00AA627E">
      <w:pPr>
        <w:rPr>
          <w:b/>
        </w:rPr>
      </w:pPr>
      <w:r w:rsidRPr="005C49E2">
        <w:rPr>
          <w:b/>
        </w:rPr>
        <w:t>Naturheilverfahren</w:t>
      </w:r>
      <w:r w:rsidR="0013551A">
        <w:rPr>
          <w:b/>
        </w:rPr>
        <w:t xml:space="preserve"> –</w:t>
      </w:r>
      <w:r w:rsidR="005C49E2" w:rsidRPr="005C49E2">
        <w:rPr>
          <w:b/>
        </w:rPr>
        <w:t xml:space="preserve"> </w:t>
      </w:r>
      <w:r w:rsidRPr="005C49E2">
        <w:rPr>
          <w:b/>
        </w:rPr>
        <w:t>Akupunktur</w:t>
      </w:r>
      <w:r w:rsidR="0013551A">
        <w:rPr>
          <w:b/>
        </w:rPr>
        <w:t>:</w:t>
      </w:r>
    </w:p>
    <w:p w:rsidR="0083563C" w:rsidRDefault="00056168" w:rsidP="00056168">
      <w:pPr>
        <w:ind w:left="708"/>
      </w:pPr>
      <w:r>
        <w:t xml:space="preserve">Nach der </w:t>
      </w:r>
      <w:r w:rsidR="0083563C">
        <w:t>traditionellen Vorstellung der chinesischen Medizin führt das Klimakterium zu einem Abfall des Nieren-Yin, oft in Verbindung mit</w:t>
      </w:r>
      <w:r>
        <w:t xml:space="preserve"> einer Störung</w:t>
      </w:r>
      <w:r w:rsidR="0083563C">
        <w:t xml:space="preserve"> (Stagnation) der Lebensenergie Qi. Klinische Studien zeigen eine Minderung der typischen Beschwerden bei 50-88% der Patientinnen durch die Akupunktur. Besonders die psychovegetativen Symptome, wie Schlaflosigkeit, Hitzewallungen und Reizbarkeit sind sehr gut behandelbar. </w:t>
      </w:r>
    </w:p>
    <w:p w:rsidR="0013551A" w:rsidRDefault="0013551A" w:rsidP="0083563C">
      <w:pPr>
        <w:rPr>
          <w:b/>
        </w:rPr>
      </w:pPr>
    </w:p>
    <w:p w:rsidR="00D9718F" w:rsidRDefault="0013551A" w:rsidP="0083563C">
      <w:pPr>
        <w:rPr>
          <w:b/>
        </w:rPr>
      </w:pPr>
      <w:r>
        <w:rPr>
          <w:b/>
        </w:rPr>
        <w:br w:type="column"/>
      </w:r>
      <w:r w:rsidR="00D9718F">
        <w:rPr>
          <w:b/>
        </w:rPr>
        <w:t>Lifestyleberatung</w:t>
      </w:r>
      <w:r>
        <w:rPr>
          <w:b/>
        </w:rPr>
        <w:t>:</w:t>
      </w:r>
    </w:p>
    <w:p w:rsidR="00514430" w:rsidRDefault="00D9718F" w:rsidP="00D9718F">
      <w:pPr>
        <w:ind w:left="700"/>
      </w:pPr>
      <w:r>
        <w:t>Ganz entsche</w:t>
      </w:r>
      <w:r w:rsidR="00452E4E">
        <w:t>idend ist Ihre eigene Einstellung</w:t>
      </w:r>
      <w:r>
        <w:t xml:space="preserve">. Wie betrachte ich diese Phase in meinem Leben? Ziehe ich mich zurück oder nutze ich die Zeit zur Neuorientierung? </w:t>
      </w:r>
      <w:r w:rsidR="00514430">
        <w:t xml:space="preserve">Definieren Sie neue Ziele! </w:t>
      </w:r>
    </w:p>
    <w:p w:rsidR="007C46D7" w:rsidRDefault="00D9718F" w:rsidP="00D9718F">
      <w:pPr>
        <w:ind w:left="700"/>
      </w:pPr>
      <w:r>
        <w:t>Vieles im täglichen Leben können</w:t>
      </w:r>
      <w:r w:rsidR="00514430">
        <w:t xml:space="preserve"> Sie unterstützend tun, wie beispielsweise Ihren</w:t>
      </w:r>
      <w:r w:rsidR="007C46D7">
        <w:t xml:space="preserve"> Kaffeekonsum einschränke</w:t>
      </w:r>
      <w:r w:rsidR="005B4E0F">
        <w:t>n</w:t>
      </w:r>
      <w:r w:rsidR="007C46D7">
        <w:t>, sich viel an der frischen Luft bew</w:t>
      </w:r>
      <w:r w:rsidR="005B4E0F">
        <w:t>egen</w:t>
      </w:r>
      <w:r w:rsidR="007C46D7">
        <w:t xml:space="preserve"> und</w:t>
      </w:r>
      <w:r w:rsidR="0013551A">
        <w:t xml:space="preserve"> </w:t>
      </w:r>
      <w:r w:rsidR="00514430">
        <w:t>auf Nikotin</w:t>
      </w:r>
      <w:r w:rsidR="0013551A">
        <w:t xml:space="preserve"> verzichten</w:t>
      </w:r>
      <w:r w:rsidR="007C46D7">
        <w:t>. Auch physikalische Therapien, die einfach zu Hause durchzuführen sind, können bei bestimmten Symptomen hilfreich sein.</w:t>
      </w:r>
    </w:p>
    <w:p w:rsidR="007C46D7" w:rsidRDefault="007C46D7" w:rsidP="00D9718F">
      <w:pPr>
        <w:ind w:left="700"/>
      </w:pPr>
      <w:r>
        <w:t xml:space="preserve">Entspannungstechniken wie Qi Gong und </w:t>
      </w:r>
      <w:r w:rsidRPr="007C46D7">
        <w:rPr>
          <w:i/>
        </w:rPr>
        <w:t>Yoga</w:t>
      </w:r>
      <w:r>
        <w:t xml:space="preserve"> zeigen wohltuende Effekte</w:t>
      </w:r>
      <w:r w:rsidR="00514430">
        <w:t xml:space="preserve"> für Körper, Geist und Seele</w:t>
      </w:r>
      <w:r>
        <w:t>.</w:t>
      </w:r>
    </w:p>
    <w:p w:rsidR="00337594" w:rsidRDefault="007C46D7" w:rsidP="00D9718F">
      <w:pPr>
        <w:ind w:left="700"/>
      </w:pPr>
      <w:r>
        <w:t>Wir beraten Sie gern ausführlich und individuell.</w:t>
      </w:r>
    </w:p>
    <w:p w:rsidR="0013551A" w:rsidRDefault="0013551A" w:rsidP="0083563C">
      <w:pPr>
        <w:rPr>
          <w:b/>
        </w:rPr>
      </w:pPr>
    </w:p>
    <w:p w:rsidR="00D9718F" w:rsidRDefault="0013551A" w:rsidP="0083563C">
      <w:pPr>
        <w:rPr>
          <w:b/>
        </w:rPr>
      </w:pPr>
      <w:r>
        <w:rPr>
          <w:b/>
        </w:rPr>
        <w:t>Hormonersatztherapie:</w:t>
      </w:r>
    </w:p>
    <w:p w:rsidR="00D9718F" w:rsidRPr="00337594" w:rsidRDefault="00337594" w:rsidP="00FB0DD8">
      <w:pPr>
        <w:ind w:left="708"/>
      </w:pPr>
      <w:r>
        <w:t xml:space="preserve">Leider ist es nicht immer möglich mit Naturheilverfahren </w:t>
      </w:r>
      <w:r w:rsidR="00FB0DD8">
        <w:t xml:space="preserve">oder Lifestyleintervention </w:t>
      </w:r>
      <w:r w:rsidR="00514430">
        <w:t>Wechseljahr-Beschwerden</w:t>
      </w:r>
      <w:r w:rsidR="005B4E0F">
        <w:t xml:space="preserve"> angemessen zu lindern.</w:t>
      </w:r>
      <w:r>
        <w:t xml:space="preserve"> </w:t>
      </w:r>
      <w:r w:rsidR="00514430" w:rsidRPr="00514430">
        <w:t xml:space="preserve">Man kommt dann nicht umhin, eine zeitlich begrenzte Hormontherapie durchzuführen. </w:t>
      </w:r>
      <w:r w:rsidRPr="00514430">
        <w:t xml:space="preserve">Dies geschieht nach genauer Nutzen-Risiko-Analyse und </w:t>
      </w:r>
      <w:r>
        <w:t xml:space="preserve">natürlich im Hinblick auf </w:t>
      </w:r>
      <w:r w:rsidR="00FB0DD8">
        <w:t xml:space="preserve">eventuelle </w:t>
      </w:r>
      <w:r>
        <w:t>Kontraindikationen.</w:t>
      </w:r>
      <w:r w:rsidR="00FB0DD8">
        <w:t xml:space="preserve"> Die Medikation sollte dabei individuell angepasst </w:t>
      </w:r>
      <w:r w:rsidR="00820C9E">
        <w:t>und die Einnahme bzw. Anwendung</w:t>
      </w:r>
      <w:r w:rsidR="00FB0DD8">
        <w:t xml:space="preserve"> für Sie kom</w:t>
      </w:r>
      <w:r w:rsidR="00514430">
        <w:t>fortabel sein. Gerne besprechen wir das Für und Wider gemeinsam</w:t>
      </w:r>
      <w:r w:rsidR="00FB0DD8">
        <w:t>.</w:t>
      </w:r>
    </w:p>
    <w:p w:rsidR="0013551A" w:rsidRDefault="0013551A" w:rsidP="0083563C">
      <w:pPr>
        <w:rPr>
          <w:b/>
        </w:rPr>
      </w:pPr>
    </w:p>
    <w:p w:rsidR="001C0434" w:rsidRDefault="00D9718F" w:rsidP="0083563C">
      <w:pPr>
        <w:rPr>
          <w:b/>
        </w:rPr>
      </w:pPr>
      <w:r>
        <w:rPr>
          <w:b/>
        </w:rPr>
        <w:t>Knochendichtemessung:</w:t>
      </w:r>
    </w:p>
    <w:p w:rsidR="00D9718F" w:rsidRPr="001C0434" w:rsidRDefault="001C0434" w:rsidP="00FB0DD8">
      <w:pPr>
        <w:ind w:left="708"/>
      </w:pPr>
      <w:r w:rsidRPr="001C0434">
        <w:t xml:space="preserve">Eine Knochendichtemessung </w:t>
      </w:r>
      <w:r>
        <w:t xml:space="preserve">bzw. eine </w:t>
      </w:r>
      <w:proofErr w:type="spellStart"/>
      <w:r>
        <w:t>Osteodensitometrie</w:t>
      </w:r>
      <w:proofErr w:type="spellEnd"/>
      <w:r>
        <w:t xml:space="preserve"> ist ein technisches Verfahren, das zur Bestimmung der Dichte bzw. des Kalksalzgehaltes de</w:t>
      </w:r>
      <w:r w:rsidR="000841D8">
        <w:t>r</w:t>
      </w:r>
      <w:r>
        <w:t xml:space="preserve"> Knochen dient. </w:t>
      </w:r>
    </w:p>
    <w:p w:rsidR="00B121FF" w:rsidRDefault="001C0434" w:rsidP="00FB0DD8">
      <w:pPr>
        <w:ind w:left="708"/>
      </w:pPr>
      <w:r w:rsidRPr="001C0434">
        <w:t>Osteoporose</w:t>
      </w:r>
      <w:r>
        <w:t xml:space="preserve">, also eine Abnahme der Knochendichte, ist eine weit verbreitete Erkrankung bei Frauen in den Wechseljahren. Um </w:t>
      </w:r>
      <w:r w:rsidR="00B121FF">
        <w:t xml:space="preserve">Komplikationen zu vermeiden, kann diese einfache </w:t>
      </w:r>
      <w:r w:rsidR="00337594">
        <w:t xml:space="preserve">Untersuchung als </w:t>
      </w:r>
      <w:r w:rsidR="00B121FF">
        <w:t>Ultraschallmessung durchgeführt werden. Sollte dabei eine verringerte Knochendichte auffallen, so kann diese rechtzeitig mit Lifestyleinteraktion wie Bewegung und Ernährung oder aber auch medikamentös therapiert und somit die Gefahr der Knochenbrüche reduziert werden.</w:t>
      </w:r>
    </w:p>
    <w:p w:rsidR="00B121FF" w:rsidRDefault="00B121FF" w:rsidP="00FB0DD8">
      <w:pPr>
        <w:ind w:left="708"/>
      </w:pPr>
      <w:r>
        <w:t>Die Untersuchung ist schmerzlos, dauert nicht lange und ermöglicht eine einfache Therapiekontrolle.</w:t>
      </w:r>
    </w:p>
    <w:p w:rsidR="000841D8" w:rsidRDefault="00B121FF" w:rsidP="000841D8">
      <w:pPr>
        <w:ind w:left="708"/>
      </w:pPr>
      <w:r>
        <w:t>Besonders bei Calciummangel, schlanker Figur, Raucherinnen, schlechter Ernährung, Osteoporoserisiko innerhalb der Familie, chronischer Erkrankung oder gewissen Medikamenten (</w:t>
      </w:r>
      <w:proofErr w:type="spellStart"/>
      <w:r w:rsidR="005B4E0F">
        <w:t>Cortisol</w:t>
      </w:r>
      <w:proofErr w:type="spellEnd"/>
      <w:r w:rsidR="005B4E0F">
        <w:t>)</w:t>
      </w:r>
      <w:r>
        <w:t xml:space="preserve"> sollte zu Beginn der Wechseljahre eine Knochendichtemessung erfolgen.</w:t>
      </w:r>
    </w:p>
    <w:p w:rsidR="000841D8" w:rsidRDefault="000841D8" w:rsidP="000841D8">
      <w:pPr>
        <w:ind w:left="708"/>
      </w:pPr>
    </w:p>
    <w:p w:rsidR="007C46D7" w:rsidRPr="000841D8" w:rsidRDefault="00D9718F" w:rsidP="000841D8">
      <w:proofErr w:type="spellStart"/>
      <w:r>
        <w:rPr>
          <w:b/>
        </w:rPr>
        <w:t>Kontinenzberatung</w:t>
      </w:r>
      <w:proofErr w:type="spellEnd"/>
      <w:r>
        <w:rPr>
          <w:b/>
        </w:rPr>
        <w:t>:</w:t>
      </w:r>
    </w:p>
    <w:p w:rsidR="00F701B1" w:rsidRPr="00F701B1" w:rsidRDefault="0013567E" w:rsidP="00F701B1">
      <w:pPr>
        <w:ind w:left="708"/>
      </w:pPr>
      <w:proofErr w:type="spellStart"/>
      <w:r>
        <w:t>Inkontinenz</w:t>
      </w:r>
      <w:proofErr w:type="spellEnd"/>
      <w:r>
        <w:t xml:space="preserve"> ist </w:t>
      </w:r>
      <w:r w:rsidR="007C46D7">
        <w:t xml:space="preserve">noch </w:t>
      </w:r>
      <w:r w:rsidR="000841D8">
        <w:t xml:space="preserve">immer </w:t>
      </w:r>
      <w:r w:rsidR="007C46D7">
        <w:t xml:space="preserve">ein Tabu-Thema. </w:t>
      </w:r>
      <w:r>
        <w:t>Aber Blasenschwäche muss heute in vielen Fällen nicht mehr sein. Es gibt eine ganze Reihe von Möglichkeiten</w:t>
      </w:r>
      <w:r w:rsidR="000841D8">
        <w:t>,</w:t>
      </w:r>
      <w:r>
        <w:t xml:space="preserve"> dem Problem zu begegnen. Eine ausführliche Anamnese mit genauer Interpretation des Beschwerdebildes ist hierbei </w:t>
      </w:r>
      <w:r w:rsidR="00F701B1">
        <w:t>erforderlich</w:t>
      </w:r>
      <w:r w:rsidRPr="005B4E0F">
        <w:t xml:space="preserve">. </w:t>
      </w:r>
      <w:r w:rsidR="00F701B1">
        <w:t>Mit gezieltem</w:t>
      </w:r>
      <w:r>
        <w:t xml:space="preserve"> Beckenbodentraining </w:t>
      </w:r>
      <w:r w:rsidR="00F701B1">
        <w:t>und</w:t>
      </w:r>
      <w:r w:rsidR="001C0434">
        <w:t xml:space="preserve"> lokaler Medikation </w:t>
      </w:r>
      <w:r w:rsidR="00F701B1">
        <w:t>erzielt man gute Erfolge.</w:t>
      </w:r>
      <w:r w:rsidR="001C0434">
        <w:t xml:space="preserve"> Auch eine Beckenbodenstimulation </w:t>
      </w:r>
      <w:r w:rsidR="005B4E0F">
        <w:t xml:space="preserve">ist möglich. </w:t>
      </w:r>
      <w:r w:rsidR="001C0434">
        <w:t xml:space="preserve">Sollten die genannten Methoden nicht zum gewünschten Erfolg führen, kann in vielen Fällen durch einen kleineren Eingriff die Symptomatik verbessert werden. </w:t>
      </w:r>
      <w:r w:rsidR="00F701B1" w:rsidRPr="00F701B1">
        <w:t>Wir helfen Ihnen auf der Suche nach einem geeigneten Kontinenz</w:t>
      </w:r>
      <w:r w:rsidR="000841D8">
        <w:t>-</w:t>
      </w:r>
      <w:r w:rsidR="00F701B1" w:rsidRPr="00F701B1">
        <w:t>Zentrum.</w:t>
      </w:r>
    </w:p>
    <w:p w:rsidR="00F701B1" w:rsidRDefault="00F701B1" w:rsidP="00B04A49"/>
    <w:p w:rsidR="00D63E75" w:rsidRDefault="00B04A49" w:rsidP="00B04A49">
      <w:pPr>
        <w:rPr>
          <w:b/>
          <w:u w:val="single"/>
        </w:rPr>
      </w:pPr>
      <w:r w:rsidRPr="00B04A49">
        <w:rPr>
          <w:b/>
          <w:u w:val="single"/>
        </w:rPr>
        <w:t>Seniorinnen – Sprechstunde:</w:t>
      </w:r>
    </w:p>
    <w:p w:rsidR="00B04A49" w:rsidRPr="009968B1" w:rsidRDefault="00F647E0" w:rsidP="00B04A49">
      <w:pPr>
        <w:rPr>
          <w:b/>
          <w:sz w:val="28"/>
          <w:szCs w:val="28"/>
        </w:rPr>
      </w:pPr>
      <w:r>
        <w:rPr>
          <w:b/>
          <w:sz w:val="28"/>
          <w:szCs w:val="28"/>
        </w:rPr>
        <w:t>Kontr</w:t>
      </w:r>
      <w:r w:rsidR="005A505F">
        <w:rPr>
          <w:b/>
          <w:sz w:val="28"/>
          <w:szCs w:val="28"/>
        </w:rPr>
        <w:t>olle ist keine Frage des Alters.</w:t>
      </w:r>
    </w:p>
    <w:p w:rsidR="00DA5895" w:rsidRPr="00D63E75" w:rsidRDefault="00DA5895" w:rsidP="00B04A49">
      <w:pPr>
        <w:rPr>
          <w:b/>
        </w:rPr>
      </w:pPr>
    </w:p>
    <w:p w:rsidR="00B04A49" w:rsidRDefault="00B04A49" w:rsidP="00B04A49">
      <w:r>
        <w:t xml:space="preserve">Viele Frauen sind sich sicher: ab einem gewissen Alter brauche ich meine Frauenärztin nicht mehr aufzusuchen. Wieso sollte ich in </w:t>
      </w:r>
      <w:r w:rsidR="00DA5895">
        <w:t>jetzt</w:t>
      </w:r>
      <w:r>
        <w:t xml:space="preserve"> noch zu einer Untersuchung gehen?</w:t>
      </w:r>
    </w:p>
    <w:p w:rsidR="007D5782" w:rsidRDefault="00B04A49" w:rsidP="00B04A49">
      <w:r>
        <w:t>Weit gefehlt</w:t>
      </w:r>
      <w:r w:rsidR="00DA5895">
        <w:t xml:space="preserve"> –</w:t>
      </w:r>
      <w:r>
        <w:t xml:space="preserve"> Vorsorge ist weiterhin ein sehr wichtiger Aspekt. </w:t>
      </w:r>
      <w:r w:rsidR="00DA5895">
        <w:t>Auch</w:t>
      </w:r>
      <w:r w:rsidR="00D63E75">
        <w:t xml:space="preserve"> wenn Ihnen beispielsweise die Gebärmutter entfernt wurde, sollte eine regelmäßige Vorsorge sta</w:t>
      </w:r>
      <w:r w:rsidR="007D5782">
        <w:t>ttfinden. Selbstverständlich sollten auch die Brüste</w:t>
      </w:r>
      <w:r w:rsidR="00D63E75">
        <w:t xml:space="preserve"> weiterhin untersucht werden</w:t>
      </w:r>
      <w:r w:rsidR="00DA5895">
        <w:t xml:space="preserve"> –</w:t>
      </w:r>
      <w:r w:rsidR="007D5782">
        <w:t xml:space="preserve"> durch eigene Tastuntersuchung zu Hause und im Rahmen der Vorsorge. </w:t>
      </w:r>
    </w:p>
    <w:p w:rsidR="00D63E75" w:rsidRDefault="007D5782" w:rsidP="00B04A49">
      <w:r>
        <w:t>Vielleicht haben Sie</w:t>
      </w:r>
      <w:r w:rsidR="00D63E75">
        <w:t xml:space="preserve"> Probleme mit leichten vaginalen Blutungen, häufigen Blas</w:t>
      </w:r>
      <w:r w:rsidR="00452E4E">
        <w:t>enentzündungen oder</w:t>
      </w:r>
      <w:r w:rsidR="00D63E75">
        <w:t xml:space="preserve"> Blut im Urin. All dies muss nicht sein und lässt sich in der Regel gut behandeln.</w:t>
      </w:r>
    </w:p>
    <w:p w:rsidR="00D63E75" w:rsidRDefault="00D63E75" w:rsidP="00B04A49">
      <w:r>
        <w:t>Vielleicht machen Ihnen auch Unruhezustände oder Schlaflosigkeit</w:t>
      </w:r>
      <w:r w:rsidR="00DA5895">
        <w:t xml:space="preserve"> zu schaffen</w:t>
      </w:r>
      <w:r>
        <w:t xml:space="preserve">? Vielleicht kreisen Ihre Gedanken und Sie machen sich Sorgen um Ihre erwachsenen Kinder, Ihren Partner oder </w:t>
      </w:r>
      <w:r w:rsidR="00DA5895">
        <w:t>über eigene</w:t>
      </w:r>
      <w:r>
        <w:t xml:space="preserve"> Erkrankungen.</w:t>
      </w:r>
    </w:p>
    <w:p w:rsidR="00D63E75" w:rsidRDefault="00D63E75" w:rsidP="00B04A49">
      <w:r>
        <w:t xml:space="preserve">Mit Hilfe von </w:t>
      </w:r>
      <w:r w:rsidRPr="00D63E75">
        <w:rPr>
          <w:i/>
        </w:rPr>
        <w:t>Akupunktur</w:t>
      </w:r>
      <w:r>
        <w:rPr>
          <w:i/>
        </w:rPr>
        <w:t>,</w:t>
      </w:r>
      <w:r>
        <w:t xml:space="preserve"> einem Bereich der traditionellen chinesischen Medizin, lässt sich hier oft ein Ausgleich schaffen. Sie wirkt unterstützend und beruhigend.</w:t>
      </w:r>
    </w:p>
    <w:p w:rsidR="00D63E75" w:rsidRDefault="00D63E75" w:rsidP="00B04A49">
      <w:r>
        <w:t xml:space="preserve">Bitte sprechen Sie mich an und wir </w:t>
      </w:r>
      <w:r w:rsidR="007D5782">
        <w:t>entscheiden gemeinsam, was für Sie in Frage kommt.</w:t>
      </w:r>
    </w:p>
    <w:p w:rsidR="00D63E75" w:rsidRDefault="00D63E75" w:rsidP="00B04A49"/>
    <w:p w:rsidR="001A744D" w:rsidRPr="00B04A49" w:rsidRDefault="001A744D" w:rsidP="00B04A49"/>
    <w:p w:rsidR="00417FEB" w:rsidRDefault="00DA5895" w:rsidP="008E4D35">
      <w:pPr>
        <w:rPr>
          <w:b/>
          <w:u w:val="single"/>
        </w:rPr>
      </w:pPr>
      <w:r>
        <w:rPr>
          <w:b/>
          <w:u w:val="single"/>
        </w:rPr>
        <w:br w:type="column"/>
      </w:r>
      <w:r w:rsidR="008E4D35" w:rsidRPr="008E4D35">
        <w:rPr>
          <w:b/>
          <w:u w:val="single"/>
        </w:rPr>
        <w:t>Traditionelle chinesische Medizin:</w:t>
      </w:r>
      <w:r w:rsidR="00993ED7">
        <w:rPr>
          <w:b/>
          <w:u w:val="single"/>
        </w:rPr>
        <w:t xml:space="preserve"> </w:t>
      </w:r>
    </w:p>
    <w:p w:rsidR="00DA5895" w:rsidRPr="009968B1" w:rsidRDefault="00DA5895" w:rsidP="00DA5895">
      <w:pPr>
        <w:rPr>
          <w:b/>
          <w:sz w:val="28"/>
          <w:szCs w:val="28"/>
        </w:rPr>
      </w:pPr>
      <w:r w:rsidRPr="009968B1">
        <w:rPr>
          <w:b/>
          <w:sz w:val="28"/>
          <w:szCs w:val="28"/>
        </w:rPr>
        <w:t>Jahrtausende Jahre altes Wissen in der modernen Medizin</w:t>
      </w:r>
      <w:r w:rsidR="00B85B98" w:rsidRPr="009968B1">
        <w:rPr>
          <w:b/>
          <w:sz w:val="28"/>
          <w:szCs w:val="28"/>
        </w:rPr>
        <w:t>.</w:t>
      </w:r>
    </w:p>
    <w:p w:rsidR="00DA5895" w:rsidRDefault="00DA5895" w:rsidP="008E4D35">
      <w:pPr>
        <w:rPr>
          <w:b/>
          <w:u w:val="single"/>
        </w:rPr>
      </w:pPr>
    </w:p>
    <w:p w:rsidR="00993ED7" w:rsidRDefault="00EB1D57" w:rsidP="008E4D35">
      <w:r>
        <w:t>Ein großes Teilgebiet der traditionellen chinesischen Medizin ist die Akupunktur. Sie ist eine über 2000 Jahre alte Erfahrungsmedizin. Ihre Anwend</w:t>
      </w:r>
      <w:r w:rsidR="00C8725B">
        <w:t xml:space="preserve">ungsgebiete sind vielfältig und reichen weit </w:t>
      </w:r>
      <w:r w:rsidR="00C8725B" w:rsidRPr="00C8725B">
        <w:t>über den gynäkologischen Bereich hinaus.</w:t>
      </w:r>
    </w:p>
    <w:p w:rsidR="00DA5895" w:rsidRDefault="00DA5895" w:rsidP="008E4D35">
      <w:pPr>
        <w:rPr>
          <w:b/>
        </w:rPr>
      </w:pPr>
    </w:p>
    <w:p w:rsidR="00D40B63" w:rsidRPr="00993ED7" w:rsidRDefault="00664A26" w:rsidP="008E4D35">
      <w:pPr>
        <w:rPr>
          <w:b/>
        </w:rPr>
      </w:pPr>
      <w:r>
        <w:rPr>
          <w:b/>
        </w:rPr>
        <w:t>Mehr als nur Nadeln</w:t>
      </w:r>
    </w:p>
    <w:p w:rsidR="00C8725B" w:rsidRDefault="00F701B1" w:rsidP="008E4D35">
      <w:r>
        <w:t xml:space="preserve">Allem voran wird eine chinesische Diagnose </w:t>
      </w:r>
      <w:r w:rsidRPr="00F701B1">
        <w:t>gestellt</w:t>
      </w:r>
      <w:r w:rsidR="00DA5895">
        <w:t>. Diese</w:t>
      </w:r>
      <w:r w:rsidRPr="00F701B1">
        <w:t xml:space="preserve"> basier</w:t>
      </w:r>
      <w:r w:rsidR="00DA5895">
        <w:t>t</w:t>
      </w:r>
      <w:r w:rsidRPr="00F701B1">
        <w:t xml:space="preserve"> auf dem Anamnese</w:t>
      </w:r>
      <w:r w:rsidR="00DA5895">
        <w:t>-</w:t>
      </w:r>
      <w:r w:rsidRPr="00F701B1">
        <w:t xml:space="preserve">Gespräch mit Ihnen sowie </w:t>
      </w:r>
      <w:r>
        <w:t>einer</w:t>
      </w:r>
      <w:r w:rsidRPr="00F701B1">
        <w:t xml:space="preserve"> Zungen- und Pulsdiagnostik. </w:t>
      </w:r>
      <w:r w:rsidR="00C8725B">
        <w:t xml:space="preserve">Die entsprechenden Akupunkturpunkte werden dann nach Ihrem Beschwerdebild individuell ausgewählt und im Verlauf Ihrer Behandlung ggf. angepasst. </w:t>
      </w:r>
    </w:p>
    <w:p w:rsidR="00635A62" w:rsidRDefault="00C8725B" w:rsidP="008E4D35">
      <w:r>
        <w:t>Hierbei sollte darauf geach</w:t>
      </w:r>
      <w:r w:rsidR="00635A62">
        <w:t>tet werden, dass nicht nur „die B</w:t>
      </w:r>
      <w:r>
        <w:t xml:space="preserve">lätter eines Baumes, sondern </w:t>
      </w:r>
      <w:r w:rsidR="00635A62">
        <w:t xml:space="preserve">die Wurzel“ therapiert wird. Eine oberflächliche Betrachtungsweise oder eine rein symptombezogene Behandlung ist hier (außer in Akutfällen) nicht wünschenswert. </w:t>
      </w:r>
      <w:r w:rsidR="00993ED7">
        <w:t>Die Vitalität eines Patienten und sein individuelles Störungsmuster stehen im Vordergrund.</w:t>
      </w:r>
    </w:p>
    <w:p w:rsidR="00DA5895" w:rsidRDefault="00DA5895" w:rsidP="008E4D35"/>
    <w:p w:rsidR="00635A62" w:rsidRDefault="00635A62" w:rsidP="008E4D35">
      <w:r>
        <w:t>In der Privatpraxis Bergstein wird Akupunktur besonders bei folgenden Beschwerden durchgeführt:</w:t>
      </w:r>
    </w:p>
    <w:p w:rsidR="00635A62" w:rsidRDefault="00635A62" w:rsidP="008E4D35"/>
    <w:p w:rsidR="00635A62" w:rsidRDefault="00635A62" w:rsidP="00DA5895">
      <w:pPr>
        <w:pStyle w:val="Listenabsatz"/>
        <w:numPr>
          <w:ilvl w:val="0"/>
          <w:numId w:val="8"/>
        </w:numPr>
      </w:pPr>
      <w:r>
        <w:t>Übelkeit und Erbrechen (z.B. in der Schwangerschaft oder unter Chemotherapie)</w:t>
      </w:r>
    </w:p>
    <w:p w:rsidR="00725EC9" w:rsidRDefault="00635A62" w:rsidP="00DA5895">
      <w:pPr>
        <w:pStyle w:val="Listenabsatz"/>
        <w:numPr>
          <w:ilvl w:val="0"/>
          <w:numId w:val="8"/>
        </w:numPr>
      </w:pPr>
      <w:r>
        <w:t>Geburtsvorbereitung (ab 36. SSW)</w:t>
      </w:r>
    </w:p>
    <w:p w:rsidR="00635A62" w:rsidRDefault="00725EC9" w:rsidP="00DA5895">
      <w:pPr>
        <w:pStyle w:val="Listenabsatz"/>
        <w:numPr>
          <w:ilvl w:val="0"/>
          <w:numId w:val="8"/>
        </w:numPr>
      </w:pPr>
      <w:r>
        <w:t>Unterstützend bei Kinderwunschbehandlungen</w:t>
      </w:r>
    </w:p>
    <w:p w:rsidR="00635A62" w:rsidRDefault="00635A62" w:rsidP="00DA5895">
      <w:pPr>
        <w:pStyle w:val="Listenabsatz"/>
        <w:numPr>
          <w:ilvl w:val="0"/>
          <w:numId w:val="8"/>
        </w:numPr>
      </w:pPr>
      <w:r>
        <w:t>Wechseljahresbeschwerden</w:t>
      </w:r>
    </w:p>
    <w:p w:rsidR="00635A62" w:rsidRDefault="00635A62" w:rsidP="00DA5895">
      <w:pPr>
        <w:pStyle w:val="Listenabsatz"/>
        <w:numPr>
          <w:ilvl w:val="0"/>
          <w:numId w:val="8"/>
        </w:numPr>
      </w:pPr>
      <w:r>
        <w:t>Menstruationsstörungen</w:t>
      </w:r>
    </w:p>
    <w:p w:rsidR="00635A62" w:rsidRDefault="00635A62" w:rsidP="00DA5895">
      <w:pPr>
        <w:pStyle w:val="Listenabsatz"/>
        <w:numPr>
          <w:ilvl w:val="0"/>
          <w:numId w:val="8"/>
        </w:numPr>
      </w:pPr>
      <w:r>
        <w:t>Blasenentzündungen</w:t>
      </w:r>
    </w:p>
    <w:p w:rsidR="00635A62" w:rsidRDefault="00635A62" w:rsidP="00DA5895">
      <w:pPr>
        <w:pStyle w:val="Listenabsatz"/>
        <w:numPr>
          <w:ilvl w:val="0"/>
          <w:numId w:val="8"/>
        </w:numPr>
      </w:pPr>
      <w:r>
        <w:t>Libidostörungen</w:t>
      </w:r>
    </w:p>
    <w:p w:rsidR="00635A62" w:rsidRDefault="00635A62" w:rsidP="00DA5895">
      <w:pPr>
        <w:pStyle w:val="Listenabsatz"/>
        <w:numPr>
          <w:ilvl w:val="0"/>
          <w:numId w:val="8"/>
        </w:numPr>
      </w:pPr>
      <w:r>
        <w:t>Energielosigkeit/depressive Verstimmung</w:t>
      </w:r>
    </w:p>
    <w:p w:rsidR="00635A62" w:rsidRDefault="00635A62" w:rsidP="00DA5895">
      <w:pPr>
        <w:pStyle w:val="Listenabsatz"/>
        <w:numPr>
          <w:ilvl w:val="0"/>
          <w:numId w:val="8"/>
        </w:numPr>
      </w:pPr>
      <w:r>
        <w:t>Schlafstörungen</w:t>
      </w:r>
    </w:p>
    <w:p w:rsidR="00635A62" w:rsidRDefault="00635A62" w:rsidP="00DA5895">
      <w:pPr>
        <w:pStyle w:val="Listenabsatz"/>
        <w:numPr>
          <w:ilvl w:val="0"/>
          <w:numId w:val="8"/>
        </w:numPr>
      </w:pPr>
      <w:r>
        <w:t>Allergien (Heuschnupfen)</w:t>
      </w:r>
    </w:p>
    <w:p w:rsidR="00635A62" w:rsidRDefault="00635A62" w:rsidP="00DA5895">
      <w:pPr>
        <w:pStyle w:val="Listenabsatz"/>
        <w:numPr>
          <w:ilvl w:val="0"/>
          <w:numId w:val="8"/>
        </w:numPr>
      </w:pPr>
      <w:r>
        <w:t>Kopfschmerzen/Migräne</w:t>
      </w:r>
    </w:p>
    <w:p w:rsidR="00B04A49" w:rsidRDefault="00635A62" w:rsidP="00DA5895">
      <w:pPr>
        <w:pStyle w:val="Listenabsatz"/>
        <w:numPr>
          <w:ilvl w:val="0"/>
          <w:numId w:val="8"/>
        </w:numPr>
      </w:pPr>
      <w:r>
        <w:t>Muskuläre Verspannungen (Triggerpunkakupunktur)</w:t>
      </w:r>
    </w:p>
    <w:p w:rsidR="00B04A49" w:rsidRDefault="00B04A49" w:rsidP="008E4D35"/>
    <w:p w:rsidR="00B04A49" w:rsidRPr="001A744D" w:rsidRDefault="00DA5895" w:rsidP="00B04A49">
      <w:pPr>
        <w:rPr>
          <w:b/>
          <w:u w:val="single"/>
        </w:rPr>
      </w:pPr>
      <w:r>
        <w:rPr>
          <w:b/>
          <w:u w:val="single"/>
        </w:rPr>
        <w:br w:type="column"/>
      </w:r>
      <w:r w:rsidR="00B04A49" w:rsidRPr="001A744D">
        <w:rPr>
          <w:b/>
          <w:u w:val="single"/>
        </w:rPr>
        <w:t>Yoga Rituals:</w:t>
      </w:r>
    </w:p>
    <w:p w:rsidR="00B04A49" w:rsidRPr="009968B1" w:rsidRDefault="00B04A49" w:rsidP="00B04A49">
      <w:pPr>
        <w:rPr>
          <w:b/>
          <w:sz w:val="28"/>
          <w:szCs w:val="28"/>
        </w:rPr>
      </w:pPr>
      <w:r w:rsidRPr="009968B1">
        <w:rPr>
          <w:b/>
          <w:sz w:val="28"/>
          <w:szCs w:val="28"/>
        </w:rPr>
        <w:t>Körper und Seele</w:t>
      </w:r>
      <w:r w:rsidR="00DA5895" w:rsidRPr="009968B1">
        <w:rPr>
          <w:b/>
          <w:sz w:val="28"/>
          <w:szCs w:val="28"/>
        </w:rPr>
        <w:t xml:space="preserve"> im Einklang</w:t>
      </w:r>
      <w:r w:rsidR="00B85B98" w:rsidRPr="009968B1">
        <w:rPr>
          <w:b/>
          <w:sz w:val="28"/>
          <w:szCs w:val="28"/>
        </w:rPr>
        <w:t>.</w:t>
      </w:r>
    </w:p>
    <w:p w:rsidR="00DA5895" w:rsidRPr="001A744D" w:rsidRDefault="00DA5895" w:rsidP="00B04A49">
      <w:pPr>
        <w:rPr>
          <w:b/>
        </w:rPr>
      </w:pPr>
    </w:p>
    <w:p w:rsidR="00D614C9" w:rsidRPr="00D614C9" w:rsidRDefault="00B04A49" w:rsidP="00D614C9">
      <w:r>
        <w:t>Die Herangehensweise und die Art der Ausführung von Yoga Rituals hat uns überzeugt. Das perfekte Miteinand</w:t>
      </w:r>
      <w:r w:rsidR="00D614C9">
        <w:t>er von Atmung und Bewegung sorgt für eine</w:t>
      </w:r>
      <w:r w:rsidR="00DA5895">
        <w:t xml:space="preserve"> innere</w:t>
      </w:r>
      <w:r>
        <w:t xml:space="preserve"> Ausgeglichenheit. Für jede Frau werden dabei individuelle Übungen gefunden, die in Ihr eigenes kleines Ritual verwandelt werden</w:t>
      </w:r>
      <w:r w:rsidRPr="00D614C9">
        <w:t xml:space="preserve">. </w:t>
      </w:r>
      <w:r w:rsidR="00D614C9" w:rsidRPr="00D614C9">
        <w:t>Man lernt, für</w:t>
      </w:r>
      <w:r w:rsidR="00D614C9">
        <w:t xml:space="preserve"> sich selbst die Quelle zur inneren Ruhe zu sein. Wer etwas in der Schwangerschaft für sich tun will</w:t>
      </w:r>
      <w:r w:rsidR="00DA5895">
        <w:t>,</w:t>
      </w:r>
      <w:r w:rsidR="00D614C9">
        <w:t xml:space="preserve"> beginnt hier nicht erst im zweiten </w:t>
      </w:r>
      <w:proofErr w:type="spellStart"/>
      <w:r w:rsidR="00D614C9" w:rsidRPr="00D614C9">
        <w:t>Trimenon</w:t>
      </w:r>
      <w:proofErr w:type="spellEnd"/>
      <w:r w:rsidR="00D614C9" w:rsidRPr="00D614C9">
        <w:t>, sondern</w:t>
      </w:r>
      <w:r w:rsidR="00D614C9">
        <w:t xml:space="preserve"> schon in der Frühschwangerschaft. Auch zur Rückbildung und nach der Schwangerschaft ist </w:t>
      </w:r>
      <w:r w:rsidR="00D614C9" w:rsidRPr="00D614C9">
        <w:t>Yoga  äußerst effektiv, um stark und belastbar zu werden, d.h. in der Anspannung zu entspannen.</w:t>
      </w:r>
    </w:p>
    <w:p w:rsidR="00B04A49" w:rsidRDefault="00D614C9" w:rsidP="00B04A49">
      <w:r>
        <w:t>Das Konzept von Yoga Rituals hat sich auch sehr gut in den Wechseljahren sowie schwierigen Lebensphasen bewährt. Ich freue mich ganz besonders mit Frau Isabell Weller</w:t>
      </w:r>
      <w:r w:rsidR="00DA5895">
        <w:t xml:space="preserve"> zusammen zu arbeiten</w:t>
      </w:r>
      <w:r>
        <w:t>, die Yoga Rituals ins Leben gerufen hat.</w:t>
      </w:r>
    </w:p>
    <w:p w:rsidR="00B04A49" w:rsidRDefault="00B04A49" w:rsidP="00B04A49">
      <w:r>
        <w:t>(Foto von Isabell)</w:t>
      </w:r>
    </w:p>
    <w:p w:rsidR="007D5782" w:rsidRDefault="00B04A49" w:rsidP="00B04A49">
      <w:r>
        <w:t>(Text von Isabell)</w:t>
      </w:r>
    </w:p>
    <w:p w:rsidR="007D5782" w:rsidRDefault="007D5782" w:rsidP="00B04A49"/>
    <w:p w:rsidR="00B04A49" w:rsidRDefault="00B04A49" w:rsidP="00B04A49"/>
    <w:p w:rsidR="00B04A49" w:rsidRPr="00597AD1" w:rsidRDefault="00781CE1" w:rsidP="00B04A49">
      <w:pPr>
        <w:rPr>
          <w:b/>
          <w:u w:val="single"/>
        </w:rPr>
      </w:pPr>
      <w:r>
        <w:rPr>
          <w:b/>
          <w:u w:val="single"/>
        </w:rPr>
        <w:br w:type="column"/>
      </w:r>
      <w:r w:rsidR="00B04A49" w:rsidRPr="00597AD1">
        <w:rPr>
          <w:b/>
          <w:u w:val="single"/>
        </w:rPr>
        <w:t>Ernährungsberatung:</w:t>
      </w:r>
    </w:p>
    <w:p w:rsidR="00B04A49" w:rsidRPr="009968B1" w:rsidRDefault="00B04A49" w:rsidP="00B04A49">
      <w:pPr>
        <w:rPr>
          <w:b/>
          <w:sz w:val="28"/>
          <w:szCs w:val="28"/>
        </w:rPr>
      </w:pPr>
      <w:r w:rsidRPr="009968B1">
        <w:rPr>
          <w:b/>
          <w:sz w:val="28"/>
          <w:szCs w:val="28"/>
        </w:rPr>
        <w:t xml:space="preserve">Eine ausgewogene Ernährung </w:t>
      </w:r>
      <w:r w:rsidR="00781CE1" w:rsidRPr="009968B1">
        <w:rPr>
          <w:b/>
          <w:sz w:val="28"/>
          <w:szCs w:val="28"/>
        </w:rPr>
        <w:t>ist die Basis allen</w:t>
      </w:r>
      <w:r w:rsidRPr="009968B1">
        <w:rPr>
          <w:b/>
          <w:sz w:val="28"/>
          <w:szCs w:val="28"/>
        </w:rPr>
        <w:t xml:space="preserve"> Wohlbefinden</w:t>
      </w:r>
      <w:r w:rsidR="00781CE1" w:rsidRPr="009968B1">
        <w:rPr>
          <w:b/>
          <w:sz w:val="28"/>
          <w:szCs w:val="28"/>
        </w:rPr>
        <w:t>s</w:t>
      </w:r>
      <w:r w:rsidR="00B85B98" w:rsidRPr="009968B1">
        <w:rPr>
          <w:b/>
          <w:sz w:val="28"/>
          <w:szCs w:val="28"/>
        </w:rPr>
        <w:t>.</w:t>
      </w:r>
    </w:p>
    <w:p w:rsidR="00781CE1" w:rsidRPr="00597AD1" w:rsidRDefault="00781CE1" w:rsidP="00B04A49">
      <w:pPr>
        <w:rPr>
          <w:b/>
        </w:rPr>
      </w:pPr>
    </w:p>
    <w:p w:rsidR="00B04A49" w:rsidRDefault="00B04A49" w:rsidP="00B04A49">
      <w:r>
        <w:t xml:space="preserve">Besonders in der Schwangerschaft liegt das Wohl des Kindes in Ihren Händen. Eine gute Ernährung ist daher unerlässlich. Wir beraten Sie gern ausführlich zu Beginn Ihrer Schwangerschaft, welche Nahrungsmittel Sie aktuell bedenkenlos zu sich nehmen können und welche Sie eher meiden sollten, um </w:t>
      </w:r>
      <w:r w:rsidR="00D614C9">
        <w:t>eventuelle Risiken zu vermeiden</w:t>
      </w:r>
      <w:r>
        <w:t>.</w:t>
      </w:r>
    </w:p>
    <w:p w:rsidR="00D614C9" w:rsidRDefault="00B04A49" w:rsidP="00D614C9">
      <w:r>
        <w:t>Eine Ernährungsber</w:t>
      </w:r>
      <w:r w:rsidR="00D614C9">
        <w:t>atung kann auch nach</w:t>
      </w:r>
      <w:r>
        <w:t xml:space="preserve"> der traditionelle</w:t>
      </w:r>
      <w:r w:rsidR="00D614C9">
        <w:t xml:space="preserve">n chinesischen Medizin erfolgen. Bei Schwangerschaftsübelkeit, Erschöpfungszuständen, anhaltender Müdigkeit oder chronischen Erkrankungen ist eine Ernährungsumstellung sehr hilfreich, besonders in Kombination mit </w:t>
      </w:r>
      <w:r w:rsidR="00D614C9" w:rsidRPr="00FE6954">
        <w:rPr>
          <w:i/>
        </w:rPr>
        <w:t>Akupunktur</w:t>
      </w:r>
      <w:r w:rsidR="00D614C9">
        <w:t>.</w:t>
      </w:r>
    </w:p>
    <w:p w:rsidR="00B04A49" w:rsidRDefault="00B04A49" w:rsidP="00B04A49">
      <w:r>
        <w:t>Bitte sprechen Sie uns bei Bedarf einfach an.</w:t>
      </w:r>
    </w:p>
    <w:p w:rsidR="00635A62" w:rsidRDefault="00635A62" w:rsidP="008E4D35"/>
    <w:p w:rsidR="008E4D35" w:rsidRPr="00EB1D57" w:rsidRDefault="008E4D35" w:rsidP="008E4D35"/>
    <w:p w:rsidR="00781CE1" w:rsidRDefault="00781CE1" w:rsidP="008E4D35">
      <w:pPr>
        <w:rPr>
          <w:b/>
          <w:u w:val="single"/>
        </w:rPr>
      </w:pPr>
      <w:r>
        <w:rPr>
          <w:b/>
          <w:u w:val="single"/>
        </w:rPr>
        <w:br w:type="column"/>
      </w:r>
      <w:r w:rsidR="008E4D35" w:rsidRPr="008E4D35">
        <w:rPr>
          <w:b/>
          <w:u w:val="single"/>
        </w:rPr>
        <w:t>Botox</w:t>
      </w:r>
      <w:r w:rsidR="005C6014">
        <w:rPr>
          <w:b/>
          <w:u w:val="single"/>
        </w:rPr>
        <w:t>-S</w:t>
      </w:r>
      <w:r w:rsidR="008E4D35" w:rsidRPr="008E4D35">
        <w:rPr>
          <w:b/>
          <w:u w:val="single"/>
        </w:rPr>
        <w:t>prechstunde:</w:t>
      </w:r>
      <w:r w:rsidR="00CA2D5A">
        <w:rPr>
          <w:b/>
          <w:u w:val="single"/>
        </w:rPr>
        <w:t xml:space="preserve"> </w:t>
      </w:r>
    </w:p>
    <w:p w:rsidR="008E4D35" w:rsidRPr="009968B1" w:rsidRDefault="00781CE1" w:rsidP="008E4D35">
      <w:pPr>
        <w:rPr>
          <w:b/>
          <w:sz w:val="28"/>
          <w:szCs w:val="28"/>
        </w:rPr>
      </w:pPr>
      <w:r w:rsidRPr="009968B1">
        <w:rPr>
          <w:b/>
          <w:sz w:val="28"/>
          <w:szCs w:val="28"/>
        </w:rPr>
        <w:t>Weil w</w:t>
      </w:r>
      <w:r w:rsidR="00CA2D5A" w:rsidRPr="009968B1">
        <w:rPr>
          <w:b/>
          <w:sz w:val="28"/>
          <w:szCs w:val="28"/>
        </w:rPr>
        <w:t xml:space="preserve">eniger </w:t>
      </w:r>
      <w:r w:rsidRPr="009968B1">
        <w:rPr>
          <w:b/>
          <w:sz w:val="28"/>
          <w:szCs w:val="28"/>
        </w:rPr>
        <w:t>mehr ist</w:t>
      </w:r>
      <w:r w:rsidR="00B85B98" w:rsidRPr="009968B1">
        <w:rPr>
          <w:b/>
          <w:sz w:val="28"/>
          <w:szCs w:val="28"/>
        </w:rPr>
        <w:t>.</w:t>
      </w:r>
    </w:p>
    <w:p w:rsidR="00781CE1" w:rsidRPr="00CA2D5A" w:rsidRDefault="00781CE1" w:rsidP="008E4D35">
      <w:pPr>
        <w:rPr>
          <w:b/>
        </w:rPr>
      </w:pPr>
    </w:p>
    <w:p w:rsidR="00781CE1" w:rsidRDefault="003D70B9" w:rsidP="008E4D35">
      <w:r>
        <w:t xml:space="preserve">Als zertifizierte Anwenderin von </w:t>
      </w:r>
      <w:proofErr w:type="spellStart"/>
      <w:r>
        <w:t>Botulinumtoxin</w:t>
      </w:r>
      <w:proofErr w:type="spellEnd"/>
      <w:r>
        <w:t xml:space="preserve"> </w:t>
      </w:r>
      <w:r w:rsidR="00F701B1" w:rsidRPr="00F701B1">
        <w:t>unterscheide ich zwischen zwei verschiedenen Anwendungsgebieten: medizinisch oder ästhetisch</w:t>
      </w:r>
      <w:r w:rsidR="00781CE1">
        <w:t>.</w:t>
      </w:r>
    </w:p>
    <w:p w:rsidR="00F701B1" w:rsidRDefault="00F701B1" w:rsidP="008E4D35">
      <w:pPr>
        <w:rPr>
          <w:b/>
        </w:rPr>
      </w:pPr>
      <w:r w:rsidRPr="00E96805">
        <w:rPr>
          <w:b/>
        </w:rPr>
        <w:t xml:space="preserve"> </w:t>
      </w:r>
    </w:p>
    <w:p w:rsidR="00250D6E" w:rsidRDefault="00F701B1" w:rsidP="008E4D35">
      <w:r>
        <w:rPr>
          <w:b/>
        </w:rPr>
        <w:t>Botox zur medizinischen Behandlung</w:t>
      </w:r>
    </w:p>
    <w:p w:rsidR="00781CE1" w:rsidRDefault="00781CE1" w:rsidP="008E4D35">
      <w:pPr>
        <w:rPr>
          <w:b/>
        </w:rPr>
      </w:pPr>
    </w:p>
    <w:p w:rsidR="00250D6E" w:rsidRDefault="00250D6E" w:rsidP="00781CE1">
      <w:pPr>
        <w:ind w:left="708"/>
      </w:pPr>
      <w:r w:rsidRPr="00CA2D5A">
        <w:rPr>
          <w:b/>
        </w:rPr>
        <w:t>Vermehrte Schweißproduktion</w:t>
      </w:r>
      <w:r w:rsidR="001C4AA6">
        <w:t>:</w:t>
      </w:r>
    </w:p>
    <w:p w:rsidR="00CA2D5A" w:rsidRDefault="00250D6E" w:rsidP="00781CE1">
      <w:pPr>
        <w:ind w:left="708"/>
      </w:pPr>
      <w:r>
        <w:t>Eine verstärkte Schweißprodukt</w:t>
      </w:r>
      <w:r w:rsidR="00BA3980">
        <w:t>i</w:t>
      </w:r>
      <w:r>
        <w:t xml:space="preserve">on, die unabhängig von Temperaturen, Zeiten und Stresssituationen an bestimmten Körperstellen auftritt wird als </w:t>
      </w:r>
      <w:r w:rsidRPr="00CA2D5A">
        <w:rPr>
          <w:b/>
        </w:rPr>
        <w:t>Hyperhidrose</w:t>
      </w:r>
      <w:r>
        <w:t xml:space="preserve"> bezeichnet. Besonders der vermehrte Achselschweiß wird von den Betroffenen als sehr belastend empfunden und es entsteht eine Art Teufel</w:t>
      </w:r>
      <w:r w:rsidR="00BA3980">
        <w:t>s</w:t>
      </w:r>
      <w:r>
        <w:t>kreis. Aus Angst in typischen Situationen zu schwitzen (in Prüfungen, bei Bewerbungsgesprächen, in Meetings), schwitzen Betr</w:t>
      </w:r>
      <w:r w:rsidR="00CA2D5A">
        <w:t>offene</w:t>
      </w:r>
      <w:r>
        <w:t xml:space="preserve"> </w:t>
      </w:r>
      <w:r w:rsidR="00CA2D5A">
        <w:t xml:space="preserve">häufig </w:t>
      </w:r>
      <w:r>
        <w:t>umso mehr.</w:t>
      </w:r>
      <w:r w:rsidR="00CA2D5A">
        <w:t xml:space="preserve"> </w:t>
      </w:r>
    </w:p>
    <w:p w:rsidR="00CA2D5A" w:rsidRDefault="00CA2D5A" w:rsidP="00781CE1">
      <w:pPr>
        <w:ind w:left="708"/>
      </w:pPr>
      <w:r>
        <w:t xml:space="preserve">Wenn eine Therapie mit </w:t>
      </w:r>
      <w:proofErr w:type="spellStart"/>
      <w:r>
        <w:t>aluminiumchlorid-haltigen</w:t>
      </w:r>
      <w:proofErr w:type="spellEnd"/>
      <w:r>
        <w:t xml:space="preserve"> Deodorants und anderen </w:t>
      </w:r>
      <w:proofErr w:type="spellStart"/>
      <w:r>
        <w:t>Transpir</w:t>
      </w:r>
      <w:r w:rsidR="00BA3980">
        <w:t>antien</w:t>
      </w:r>
      <w:proofErr w:type="spellEnd"/>
      <w:r w:rsidR="00BA3980">
        <w:t xml:space="preserve"> versagt, kann eine Botox-</w:t>
      </w:r>
      <w:r>
        <w:t>Therapie helfen. Besonders im Bereich der Achselhöhlen hat sich diese Methode als Maß</w:t>
      </w:r>
      <w:r w:rsidR="00F701B1">
        <w:t xml:space="preserve">nahme bewährt. </w:t>
      </w:r>
      <w:r w:rsidR="00BA3980">
        <w:br/>
        <w:t>Hierzu berate ich Sie gerne.</w:t>
      </w:r>
    </w:p>
    <w:p w:rsidR="00781CE1" w:rsidRDefault="00781CE1" w:rsidP="00781CE1">
      <w:pPr>
        <w:ind w:left="708"/>
        <w:rPr>
          <w:b/>
        </w:rPr>
      </w:pPr>
    </w:p>
    <w:p w:rsidR="00CA2D5A" w:rsidRDefault="00CA2D5A" w:rsidP="00781CE1">
      <w:pPr>
        <w:ind w:left="708"/>
      </w:pPr>
      <w:r w:rsidRPr="00CA2D5A">
        <w:rPr>
          <w:b/>
        </w:rPr>
        <w:t>Nach onkologischen Operationen</w:t>
      </w:r>
      <w:r>
        <w:t xml:space="preserve">: </w:t>
      </w:r>
    </w:p>
    <w:p w:rsidR="003D70B9" w:rsidRDefault="00CA2D5A" w:rsidP="00781CE1">
      <w:pPr>
        <w:ind w:left="708"/>
      </w:pPr>
      <w:r>
        <w:t>Sollte bei Ihnen im Rahmen einer onkologischen Operation ein Brustaufbau mit Eigengewebe stattgefund</w:t>
      </w:r>
      <w:r w:rsidR="00417FEB">
        <w:t xml:space="preserve">en haben (sog. gestielter </w:t>
      </w:r>
      <w:proofErr w:type="spellStart"/>
      <w:r w:rsidR="00417FEB">
        <w:t>Latissimus</w:t>
      </w:r>
      <w:proofErr w:type="spellEnd"/>
      <w:r w:rsidR="00417FEB">
        <w:t xml:space="preserve"> </w:t>
      </w:r>
      <w:proofErr w:type="spellStart"/>
      <w:r w:rsidR="00417FEB">
        <w:t>dorsi-Lappen</w:t>
      </w:r>
      <w:proofErr w:type="spellEnd"/>
      <w:r>
        <w:t xml:space="preserve">), ist es in einigen Fällen </w:t>
      </w:r>
      <w:r w:rsidR="00417FEB">
        <w:t>möglich, dass es zu bewegungsabhängigen Zuckungen der Brust</w:t>
      </w:r>
      <w:r>
        <w:t xml:space="preserve"> z.B.</w:t>
      </w:r>
      <w:r w:rsidR="00417FEB">
        <w:t xml:space="preserve"> bei</w:t>
      </w:r>
      <w:r w:rsidR="00B94FA4">
        <w:t xml:space="preserve">m Heben des Armes kommt. Diese können </w:t>
      </w:r>
      <w:r w:rsidR="00417FEB">
        <w:t xml:space="preserve">manchmal </w:t>
      </w:r>
      <w:r w:rsidR="00B94FA4">
        <w:t xml:space="preserve">sogar schmerzhaft sein. Durch </w:t>
      </w:r>
      <w:r w:rsidR="00D614C9">
        <w:t>eine B</w:t>
      </w:r>
      <w:r w:rsidR="00417FEB">
        <w:t>ehandlung</w:t>
      </w:r>
      <w:r w:rsidR="00D614C9">
        <w:t xml:space="preserve"> mit Botox</w:t>
      </w:r>
      <w:r w:rsidR="00417FEB">
        <w:t xml:space="preserve"> </w:t>
      </w:r>
      <w:r w:rsidR="00D614C9">
        <w:t xml:space="preserve">wird </w:t>
      </w:r>
      <w:r w:rsidR="00417FEB">
        <w:t>der Muskel</w:t>
      </w:r>
      <w:r w:rsidR="00D614C9">
        <w:t xml:space="preserve"> </w:t>
      </w:r>
      <w:r w:rsidR="00417FEB">
        <w:t xml:space="preserve">ruhiggestellt </w:t>
      </w:r>
      <w:r w:rsidR="00D614C9">
        <w:t>und entspannt sich.</w:t>
      </w:r>
    </w:p>
    <w:p w:rsidR="003D70B9" w:rsidRDefault="003D70B9" w:rsidP="008E4D35">
      <w:r>
        <w:t xml:space="preserve"> </w:t>
      </w:r>
    </w:p>
    <w:p w:rsidR="003D70B9" w:rsidRDefault="003D70B9" w:rsidP="008E4D35">
      <w:r w:rsidRPr="00E96805">
        <w:rPr>
          <w:b/>
        </w:rPr>
        <w:t>Botox aus ästhetischen Gesichtspunkten</w:t>
      </w:r>
      <w:r>
        <w:t xml:space="preserve"> </w:t>
      </w:r>
    </w:p>
    <w:p w:rsidR="00781CE1" w:rsidRDefault="00781CE1" w:rsidP="008E4D35"/>
    <w:p w:rsidR="00E96805" w:rsidRDefault="003D70B9" w:rsidP="00781CE1">
      <w:pPr>
        <w:ind w:left="708"/>
      </w:pPr>
      <w:proofErr w:type="spellStart"/>
      <w:r>
        <w:t>Botulinumtoxin</w:t>
      </w:r>
      <w:proofErr w:type="spellEnd"/>
      <w:r>
        <w:t xml:space="preserve"> eignet sich hervorragend dazu</w:t>
      </w:r>
      <w:r w:rsidR="00B94FA4">
        <w:t>,</w:t>
      </w:r>
      <w:r>
        <w:t xml:space="preserve"> kleinere Fältchen verschwinden zu l</w:t>
      </w:r>
      <w:r w:rsidR="00E96805">
        <w:t>assen. Dies geschieht, indem entsprechende Muskeln durch eine Botox</w:t>
      </w:r>
      <w:r w:rsidR="00B94FA4">
        <w:t>-</w:t>
      </w:r>
      <w:r w:rsidR="00E96805">
        <w:t>Behandlung entspannt werden und so der fortschreitende Prozess der Faltenbildung aufgehalten wird. Oft hilft schon ein Glätten der Zornesfalte (zwischen Augenbrauen und Nasenwurzel</w:t>
      </w:r>
      <w:r w:rsidR="005C31FC">
        <w:t xml:space="preserve">, </w:t>
      </w:r>
      <w:proofErr w:type="spellStart"/>
      <w:r w:rsidR="005C31FC">
        <w:t>Glabella</w:t>
      </w:r>
      <w:proofErr w:type="spellEnd"/>
      <w:r w:rsidR="00E96805">
        <w:t xml:space="preserve">) um dem Gesicht wieder einen jugendlicheren und frischeren Ausdruck zu geben. </w:t>
      </w:r>
      <w:r w:rsidR="005C31FC">
        <w:t xml:space="preserve">Einige Patientinnen berichten sogar über einen Rückgang von Kopfschmerzen oder Migräneattacken nach Behandlung der </w:t>
      </w:r>
      <w:proofErr w:type="spellStart"/>
      <w:r w:rsidR="005C31FC">
        <w:t>Glabellaregion</w:t>
      </w:r>
      <w:proofErr w:type="spellEnd"/>
      <w:r w:rsidR="005C31FC">
        <w:t>.</w:t>
      </w:r>
    </w:p>
    <w:p w:rsidR="00D614C9" w:rsidRPr="00D614C9" w:rsidRDefault="00D614C9" w:rsidP="00781CE1">
      <w:pPr>
        <w:ind w:left="708"/>
      </w:pPr>
      <w:r w:rsidRPr="00D614C9">
        <w:t>Bei allen ästhetischen Behandlungen ist mein oberstes Gebot: Weniger ist mehr. Eine schrittweise Optimierung ist der Schlüssel für ein natürliches Ergebnis.</w:t>
      </w:r>
    </w:p>
    <w:p w:rsidR="001A744D" w:rsidRPr="003D70B9" w:rsidRDefault="001A744D" w:rsidP="008E4D35"/>
    <w:p w:rsidR="00D06907" w:rsidRDefault="00781CE1" w:rsidP="00D06907">
      <w:pPr>
        <w:rPr>
          <w:b/>
          <w:u w:val="single"/>
        </w:rPr>
      </w:pPr>
      <w:r>
        <w:rPr>
          <w:b/>
          <w:u w:val="single"/>
        </w:rPr>
        <w:br w:type="column"/>
      </w:r>
      <w:r w:rsidR="00D06907">
        <w:rPr>
          <w:b/>
          <w:u w:val="single"/>
        </w:rPr>
        <w:t>Impfunge</w:t>
      </w:r>
      <w:r w:rsidR="00D06907" w:rsidRPr="00D06907">
        <w:rPr>
          <w:b/>
          <w:u w:val="single"/>
        </w:rPr>
        <w:t>n:</w:t>
      </w:r>
    </w:p>
    <w:p w:rsidR="00D06907" w:rsidRPr="009968B1" w:rsidRDefault="00D06907" w:rsidP="00D06907">
      <w:pPr>
        <w:rPr>
          <w:b/>
          <w:sz w:val="28"/>
          <w:szCs w:val="28"/>
        </w:rPr>
      </w:pPr>
      <w:r w:rsidRPr="009968B1">
        <w:rPr>
          <w:b/>
          <w:sz w:val="28"/>
          <w:szCs w:val="28"/>
        </w:rPr>
        <w:t>Impfungen können Leben retten</w:t>
      </w:r>
      <w:r w:rsidR="00781CE1" w:rsidRPr="009968B1">
        <w:rPr>
          <w:b/>
          <w:sz w:val="28"/>
          <w:szCs w:val="28"/>
        </w:rPr>
        <w:t xml:space="preserve"> – Ihres und </w:t>
      </w:r>
      <w:r w:rsidR="00691F2A" w:rsidRPr="009968B1">
        <w:rPr>
          <w:b/>
          <w:sz w:val="28"/>
          <w:szCs w:val="28"/>
        </w:rPr>
        <w:t xml:space="preserve">das von </w:t>
      </w:r>
      <w:r w:rsidRPr="009968B1">
        <w:rPr>
          <w:b/>
          <w:sz w:val="28"/>
          <w:szCs w:val="28"/>
        </w:rPr>
        <w:t>anderen</w:t>
      </w:r>
      <w:r w:rsidR="009968B1">
        <w:rPr>
          <w:b/>
          <w:sz w:val="28"/>
          <w:szCs w:val="28"/>
        </w:rPr>
        <w:t>.</w:t>
      </w:r>
    </w:p>
    <w:p w:rsidR="00B94FA4" w:rsidRDefault="00B94FA4" w:rsidP="00D06907"/>
    <w:p w:rsidR="00D06907" w:rsidRDefault="00D06907" w:rsidP="00D06907">
      <w:r>
        <w:t>In der Privatpraxis Sabrina Bergstein können Sie alle Standardimpfu</w:t>
      </w:r>
      <w:r w:rsidR="00691F2A">
        <w:t>ngen und Reiseimpfungen erhalten</w:t>
      </w:r>
      <w:r>
        <w:t xml:space="preserve">. Diese führen wir nach Empfehlung der STIKO </w:t>
      </w:r>
      <w:r w:rsidR="00691F2A">
        <w:t>(Ständige Impfkommission) durch.</w:t>
      </w:r>
    </w:p>
    <w:p w:rsidR="00691F2A" w:rsidRDefault="00691F2A" w:rsidP="00D06907">
      <w:r>
        <w:t>Eine Impfung trägt nicht nur zum Schutz einer bestimmte Person vor einer Krankheit bei, sondern schützt indirekt auch nicht geimpfte Menschen, da der Erreger sich nicht mehr so schnell ausbreiten kann. Infektionskrankheiten</w:t>
      </w:r>
      <w:r w:rsidR="00D614C9">
        <w:t xml:space="preserve"> können durch Impfungen reduziert oder </w:t>
      </w:r>
      <w:r>
        <w:t>ausgerottet werden, wie es bei den Pocken schon bereits der Fall ist.</w:t>
      </w:r>
    </w:p>
    <w:p w:rsidR="00691F2A" w:rsidRDefault="00691F2A" w:rsidP="00D06907"/>
    <w:p w:rsidR="00691F2A" w:rsidRPr="00B94FA4" w:rsidRDefault="00691F2A" w:rsidP="00D06907">
      <w:pPr>
        <w:rPr>
          <w:b/>
        </w:rPr>
      </w:pPr>
      <w:r w:rsidRPr="00B94FA4">
        <w:rPr>
          <w:b/>
        </w:rPr>
        <w:t>Wann sollte ich besonders auf meinen Impfschutz achten?</w:t>
      </w:r>
    </w:p>
    <w:p w:rsidR="00691F2A" w:rsidRDefault="00835B62" w:rsidP="00D06907">
      <w:r>
        <w:tab/>
        <w:t>-</w:t>
      </w:r>
      <w:r w:rsidR="00691F2A">
        <w:t xml:space="preserve">Jugendliche </w:t>
      </w:r>
    </w:p>
    <w:p w:rsidR="00835B62" w:rsidRDefault="00B94FA4" w:rsidP="00B94FA4">
      <w:pPr>
        <w:pStyle w:val="Listenabsatz"/>
        <w:numPr>
          <w:ilvl w:val="0"/>
          <w:numId w:val="9"/>
        </w:numPr>
      </w:pPr>
      <w:r>
        <w:t>Nachholen oder ergänzen einer</w:t>
      </w:r>
      <w:r w:rsidR="00691F2A">
        <w:t xml:space="preserve"> fehlende</w:t>
      </w:r>
      <w:r>
        <w:t>n</w:t>
      </w:r>
      <w:r w:rsidR="00691F2A">
        <w:t xml:space="preserve"> Grundimmunisierung </w:t>
      </w:r>
    </w:p>
    <w:p w:rsidR="00835B62" w:rsidRDefault="00835B62" w:rsidP="00B94FA4">
      <w:pPr>
        <w:pStyle w:val="Listenabsatz"/>
        <w:numPr>
          <w:ilvl w:val="0"/>
          <w:numId w:val="9"/>
        </w:numPr>
      </w:pPr>
      <w:r>
        <w:t xml:space="preserve">Auffrischimpfungen </w:t>
      </w:r>
      <w:r w:rsidR="00B94FA4">
        <w:t xml:space="preserve">für </w:t>
      </w:r>
      <w:r>
        <w:t>Tetanus, Diphterie, Pertussis, Poliomyelitis</w:t>
      </w:r>
    </w:p>
    <w:p w:rsidR="00835B62" w:rsidRDefault="00835B62" w:rsidP="00B94FA4">
      <w:pPr>
        <w:pStyle w:val="Listenabsatz"/>
        <w:numPr>
          <w:ilvl w:val="0"/>
          <w:numId w:val="9"/>
        </w:numPr>
      </w:pPr>
      <w:r>
        <w:t>HPV Impfung</w:t>
      </w:r>
    </w:p>
    <w:p w:rsidR="00835B62" w:rsidRDefault="00835B62" w:rsidP="00835B62">
      <w:r>
        <w:tab/>
        <w:t>-Erwachsene</w:t>
      </w:r>
    </w:p>
    <w:p w:rsidR="00835B62" w:rsidRDefault="00B94FA4" w:rsidP="00B94FA4">
      <w:pPr>
        <w:pStyle w:val="Listenabsatz"/>
        <w:numPr>
          <w:ilvl w:val="2"/>
          <w:numId w:val="11"/>
        </w:numPr>
      </w:pPr>
      <w:r>
        <w:t>regelmäßige</w:t>
      </w:r>
      <w:r w:rsidR="00835B62">
        <w:t xml:space="preserve"> Auffrischimpfung von Tetanus und Diphterie</w:t>
      </w:r>
      <w:r>
        <w:t xml:space="preserve"> alle 10 Jahre</w:t>
      </w:r>
    </w:p>
    <w:p w:rsidR="00835B62" w:rsidRDefault="00835B62" w:rsidP="00B94FA4">
      <w:pPr>
        <w:pStyle w:val="Listenabsatz"/>
        <w:numPr>
          <w:ilvl w:val="2"/>
          <w:numId w:val="11"/>
        </w:numPr>
      </w:pPr>
      <w:r>
        <w:t>jährliche Grippeschutzimpfung</w:t>
      </w:r>
    </w:p>
    <w:p w:rsidR="00835B62" w:rsidRDefault="00B94FA4" w:rsidP="00B94FA4">
      <w:pPr>
        <w:pStyle w:val="Listenabsatz"/>
        <w:numPr>
          <w:ilvl w:val="2"/>
          <w:numId w:val="11"/>
        </w:numPr>
      </w:pPr>
      <w:r>
        <w:t>B</w:t>
      </w:r>
      <w:r w:rsidR="00835B62">
        <w:t>ei bestehendem Kinderwunsch</w:t>
      </w:r>
      <w:r w:rsidR="001A744D">
        <w:t>:</w:t>
      </w:r>
      <w:r>
        <w:br/>
      </w:r>
      <w:r w:rsidR="00835B62">
        <w:t>Schutz gegen Masern, Mumps, Röteln, Varizellen, Keuchhusten</w:t>
      </w:r>
      <w:r w:rsidR="003C0A88">
        <w:t xml:space="preserve"> </w:t>
      </w:r>
      <w:r>
        <w:br/>
      </w:r>
    </w:p>
    <w:p w:rsidR="00835B62" w:rsidRDefault="00835B62" w:rsidP="00835B62">
      <w:r>
        <w:t xml:space="preserve">Sie sind Oma oder Tante geworden? Wie </w:t>
      </w:r>
      <w:r w:rsidR="001A744D">
        <w:t>steht es mit Ihrem Impfschutz von</w:t>
      </w:r>
      <w:r>
        <w:t xml:space="preserve"> Keuchhusten (Pertussis)?</w:t>
      </w:r>
    </w:p>
    <w:p w:rsidR="00835B62" w:rsidRDefault="00835B62" w:rsidP="00B94FA4">
      <w:pPr>
        <w:pStyle w:val="Listenabsatz"/>
        <w:numPr>
          <w:ilvl w:val="2"/>
          <w:numId w:val="13"/>
        </w:numPr>
      </w:pPr>
      <w:proofErr w:type="spellStart"/>
      <w:r>
        <w:t>Gynatrenimpfung</w:t>
      </w:r>
      <w:proofErr w:type="spellEnd"/>
      <w:r>
        <w:t xml:space="preserve"> bei wiederholten Scheideninfektionen</w:t>
      </w:r>
    </w:p>
    <w:p w:rsidR="00B94FA4" w:rsidRDefault="00835B62" w:rsidP="00B94FA4">
      <w:pPr>
        <w:pStyle w:val="Listenabsatz"/>
        <w:numPr>
          <w:ilvl w:val="2"/>
          <w:numId w:val="13"/>
        </w:numPr>
      </w:pPr>
      <w:proofErr w:type="spellStart"/>
      <w:r>
        <w:t>Strovac</w:t>
      </w:r>
      <w:proofErr w:type="spellEnd"/>
      <w:r>
        <w:t xml:space="preserve"> Impfung bei häufigen Blasenentzündungen</w:t>
      </w:r>
      <w:r w:rsidR="00B94FA4">
        <w:br/>
      </w:r>
    </w:p>
    <w:p w:rsidR="005603E7" w:rsidRDefault="00B94FA4" w:rsidP="005603E7">
      <w:pPr>
        <w:ind w:firstLine="708"/>
      </w:pPr>
      <w:r>
        <w:t xml:space="preserve">- </w:t>
      </w:r>
      <w:r w:rsidR="005603E7">
        <w:t>Erwachsene über 60 Jahre</w:t>
      </w:r>
    </w:p>
    <w:p w:rsidR="005603E7" w:rsidRDefault="005603E7" w:rsidP="00B94FA4">
      <w:pPr>
        <w:pStyle w:val="Listenabsatz"/>
        <w:numPr>
          <w:ilvl w:val="1"/>
          <w:numId w:val="15"/>
        </w:numPr>
      </w:pPr>
      <w:r>
        <w:t>Zusätzlich Influenza jährlich (mit aktuellem Impfstoff)</w:t>
      </w:r>
    </w:p>
    <w:p w:rsidR="005603E7" w:rsidRDefault="005603E7" w:rsidP="00B94FA4">
      <w:pPr>
        <w:pStyle w:val="Listenabsatz"/>
        <w:numPr>
          <w:ilvl w:val="1"/>
          <w:numId w:val="15"/>
        </w:numPr>
      </w:pPr>
      <w:r>
        <w:t>Pneumokokken (alle 6 Jahre)</w:t>
      </w:r>
    </w:p>
    <w:p w:rsidR="005603E7" w:rsidRDefault="005603E7" w:rsidP="005603E7"/>
    <w:p w:rsidR="005603E7" w:rsidRDefault="005603E7" w:rsidP="005603E7">
      <w:r>
        <w:t xml:space="preserve">Gern überprüfen wir Ihren Impfstatus und vervollständigen diesen, falls Impflücken bestehen sollten. </w:t>
      </w:r>
    </w:p>
    <w:p w:rsidR="004E3AA6" w:rsidRDefault="005603E7" w:rsidP="005603E7">
      <w:r>
        <w:t>Bitte bringen Sie zum nächsten Termin Ihren Impfausweis mit!</w:t>
      </w:r>
    </w:p>
    <w:p w:rsidR="003C0A88" w:rsidRDefault="003C0A88" w:rsidP="005603E7"/>
    <w:p w:rsidR="004E3AA6" w:rsidRDefault="004E3AA6" w:rsidP="005603E7"/>
    <w:p w:rsidR="00AA627E" w:rsidRPr="00E804CC" w:rsidRDefault="00B94FA4" w:rsidP="00AA627E">
      <w:pPr>
        <w:rPr>
          <w:sz w:val="40"/>
          <w:szCs w:val="40"/>
          <w:u w:val="single"/>
        </w:rPr>
      </w:pPr>
      <w:r>
        <w:rPr>
          <w:b/>
          <w:u w:val="single"/>
        </w:rPr>
        <w:br w:type="column"/>
      </w:r>
      <w:r w:rsidR="00AA627E" w:rsidRPr="00E804CC">
        <w:rPr>
          <w:b/>
          <w:sz w:val="40"/>
          <w:szCs w:val="40"/>
          <w:u w:val="single"/>
        </w:rPr>
        <w:t>Ihre Frauenärztin</w:t>
      </w:r>
      <w:r w:rsidR="00AA627E" w:rsidRPr="00E804CC">
        <w:rPr>
          <w:sz w:val="40"/>
          <w:szCs w:val="40"/>
          <w:u w:val="single"/>
        </w:rPr>
        <w:t>:</w:t>
      </w:r>
    </w:p>
    <w:p w:rsidR="00B94FA4" w:rsidRDefault="00B94FA4" w:rsidP="00AA627E">
      <w:pPr>
        <w:rPr>
          <w:sz w:val="40"/>
          <w:szCs w:val="40"/>
        </w:rPr>
      </w:pPr>
    </w:p>
    <w:p w:rsidR="009B6657" w:rsidRDefault="00AA627E" w:rsidP="00B94FA4">
      <w:pPr>
        <w:jc w:val="center"/>
        <w:rPr>
          <w:sz w:val="40"/>
          <w:szCs w:val="40"/>
        </w:rPr>
      </w:pPr>
      <w:r w:rsidRPr="00B94FA4">
        <w:rPr>
          <w:sz w:val="40"/>
          <w:szCs w:val="40"/>
        </w:rPr>
        <w:t>„</w:t>
      </w:r>
      <w:r w:rsidR="001C3F90" w:rsidRPr="001C3F90">
        <w:rPr>
          <w:b/>
          <w:sz w:val="28"/>
          <w:szCs w:val="28"/>
        </w:rPr>
        <w:t xml:space="preserve"> </w:t>
      </w:r>
      <w:r w:rsidR="001C3F90">
        <w:rPr>
          <w:b/>
          <w:sz w:val="32"/>
          <w:szCs w:val="32"/>
        </w:rPr>
        <w:t>Zeit ist die beste Basis für eine erfolgreiche Behandlung</w:t>
      </w:r>
      <w:r w:rsidR="00D24AA2" w:rsidRPr="00B94FA4">
        <w:rPr>
          <w:sz w:val="40"/>
          <w:szCs w:val="40"/>
        </w:rPr>
        <w:t xml:space="preserve"> </w:t>
      </w:r>
      <w:r w:rsidRPr="00B94FA4">
        <w:rPr>
          <w:sz w:val="40"/>
          <w:szCs w:val="40"/>
        </w:rPr>
        <w:t>“</w:t>
      </w:r>
    </w:p>
    <w:p w:rsidR="009B6657" w:rsidRDefault="009B6657" w:rsidP="00B94FA4">
      <w:pPr>
        <w:jc w:val="center"/>
        <w:rPr>
          <w:sz w:val="40"/>
          <w:szCs w:val="40"/>
        </w:rPr>
      </w:pPr>
    </w:p>
    <w:p w:rsidR="00AA627E" w:rsidRDefault="00AA627E" w:rsidP="00B94FA4">
      <w:pPr>
        <w:jc w:val="center"/>
      </w:pPr>
      <w:r>
        <w:t>Frauenärztin Sabrina Bergstein</w:t>
      </w:r>
    </w:p>
    <w:p w:rsidR="00AA627E" w:rsidRDefault="00AA627E" w:rsidP="00B94FA4">
      <w:pPr>
        <w:jc w:val="center"/>
      </w:pPr>
      <w:r>
        <w:t xml:space="preserve">Fachärztin für Gynäkologie und Geburtshilfe, Akupunktur, zertifizierte Anwenderin für </w:t>
      </w:r>
      <w:proofErr w:type="spellStart"/>
      <w:r>
        <w:t>Botulinumtoxin</w:t>
      </w:r>
      <w:proofErr w:type="spellEnd"/>
      <w:r>
        <w:t xml:space="preserve"> (nach DGTB), </w:t>
      </w:r>
      <w:proofErr w:type="spellStart"/>
      <w:r>
        <w:t>Mammasonographie</w:t>
      </w:r>
      <w:proofErr w:type="spellEnd"/>
    </w:p>
    <w:p w:rsidR="00AA627E" w:rsidRDefault="00AA627E" w:rsidP="00AA627E"/>
    <w:p w:rsidR="009B6657" w:rsidRDefault="009B6657" w:rsidP="00AA627E"/>
    <w:p w:rsidR="00D614C9" w:rsidRPr="00D614C9" w:rsidRDefault="00AA627E" w:rsidP="00D614C9">
      <w:r>
        <w:t>Mir ist es sehr wichtig</w:t>
      </w:r>
      <w:r w:rsidR="00B94FA4">
        <w:t>,</w:t>
      </w:r>
      <w:r>
        <w:t xml:space="preserve"> Zeit </w:t>
      </w:r>
      <w:r w:rsidR="00851BFA">
        <w:t>für meine Patientinnen zu haben.</w:t>
      </w:r>
      <w:r>
        <w:t xml:space="preserve"> Zeit für ein Gespräch, Zeit zum Fragen stellen und Zeit für eine gründliche Untersuchung. Viel zu oft bleibt </w:t>
      </w:r>
      <w:r w:rsidR="00B94FA4">
        <w:t xml:space="preserve">genau </w:t>
      </w:r>
      <w:r>
        <w:t xml:space="preserve">das leider heute auf der Strecke. </w:t>
      </w:r>
      <w:r w:rsidR="00D614C9" w:rsidRPr="00D614C9">
        <w:t>Deshalb habe ich mich fü</w:t>
      </w:r>
      <w:r w:rsidR="00D614C9">
        <w:t>r eine Privatpraxis entschieden.</w:t>
      </w:r>
      <w:r w:rsidR="00D614C9" w:rsidRPr="00D614C9">
        <w:t xml:space="preserve"> Ihre Gesundheit liegt mir </w:t>
      </w:r>
      <w:r w:rsidR="00B94FA4">
        <w:t xml:space="preserve">am Herzen, Ihre Zufriedenheit </w:t>
      </w:r>
      <w:r w:rsidR="00D614C9" w:rsidRPr="00D614C9">
        <w:t>ist mein Anspruch. Fühlen Sie sich in besten Händen und rundum hervorragend betreut, habe ich meine Sache auch gut gemacht</w:t>
      </w:r>
      <w:r w:rsidR="00D614C9">
        <w:t>.</w:t>
      </w:r>
    </w:p>
    <w:p w:rsidR="009B7205" w:rsidRDefault="009B7205" w:rsidP="009B7205">
      <w:r>
        <w:t>Dabei ergänze ich schulmedizinische Maßnahmen, Diagnostik auf höchstem Niveau und modernsten Geräten mit alternativen Heilverfahren wie Akupunktur, Yoga und Ernährung.</w:t>
      </w:r>
    </w:p>
    <w:p w:rsidR="00AA627E" w:rsidRDefault="00AA627E" w:rsidP="00AA627E">
      <w:r>
        <w:t>Es ist mir eine</w:t>
      </w:r>
      <w:r w:rsidR="009B7205">
        <w:t xml:space="preserve"> Herzensangelegenheit</w:t>
      </w:r>
      <w:r w:rsidR="00B94FA4">
        <w:t>,</w:t>
      </w:r>
      <w:r w:rsidR="009B7205">
        <w:t xml:space="preserve"> meine Patientinnen</w:t>
      </w:r>
      <w:r>
        <w:t xml:space="preserve"> ganzheitlich </w:t>
      </w:r>
      <w:r w:rsidR="00B94FA4">
        <w:t xml:space="preserve">zu </w:t>
      </w:r>
      <w:r>
        <w:t>betrachten. Einzelne Abschnitte im Leben einer Frau können sehr entscheidend sein und ich freue mich über Ihr Vertrauen</w:t>
      </w:r>
      <w:r w:rsidR="00B94FA4">
        <w:t>,</w:t>
      </w:r>
      <w:r>
        <w:t xml:space="preserve"> </w:t>
      </w:r>
      <w:r w:rsidR="009B7205">
        <w:t>Sie begleiten zu dürfen.</w:t>
      </w:r>
    </w:p>
    <w:p w:rsidR="00AA627E" w:rsidRDefault="00AA627E" w:rsidP="00AA627E"/>
    <w:p w:rsidR="00AA627E" w:rsidRDefault="00AA627E" w:rsidP="00AA627E">
      <w:r>
        <w:t>Her</w:t>
      </w:r>
      <w:r w:rsidR="00B94FA4">
        <w:t>zlichst, Ihre Sabrina Bergstein</w:t>
      </w:r>
    </w:p>
    <w:p w:rsidR="00DF2436" w:rsidRPr="0042192F" w:rsidRDefault="00DF2436" w:rsidP="00D6023E"/>
    <w:p w:rsidR="00DF2436" w:rsidRDefault="00DF2436" w:rsidP="005F37AF">
      <w:pPr>
        <w:pStyle w:val="Listenabsatz"/>
      </w:pPr>
    </w:p>
    <w:p w:rsidR="005F37AF" w:rsidRDefault="00B94FA4" w:rsidP="00D6023E">
      <w:pPr>
        <w:rPr>
          <w:b/>
          <w:u w:val="single"/>
        </w:rPr>
      </w:pPr>
      <w:r>
        <w:rPr>
          <w:b/>
          <w:u w:val="single"/>
        </w:rPr>
        <w:br w:type="column"/>
      </w:r>
      <w:r w:rsidR="007F5D92" w:rsidRPr="00F65C6F">
        <w:rPr>
          <w:b/>
          <w:sz w:val="40"/>
          <w:szCs w:val="40"/>
          <w:u w:val="single"/>
        </w:rPr>
        <w:t>Die Praxis:</w:t>
      </w:r>
    </w:p>
    <w:p w:rsidR="005F37AF" w:rsidRDefault="005F37AF" w:rsidP="00D6023E"/>
    <w:p w:rsidR="005F37AF" w:rsidRPr="001C3F90" w:rsidRDefault="00D24AA2" w:rsidP="00D24AA2">
      <w:pPr>
        <w:rPr>
          <w:rFonts w:ascii="Cambria" w:eastAsia="Times New Roman" w:hAnsi="Cambria" w:cs="Arial"/>
          <w:i/>
          <w:shd w:val="clear" w:color="auto" w:fill="FFFFFF"/>
          <w:lang w:eastAsia="de-DE"/>
        </w:rPr>
      </w:pPr>
      <w:r>
        <w:rPr>
          <w:b/>
        </w:rPr>
        <w:t>„</w:t>
      </w:r>
      <w:r w:rsidR="001C3F90" w:rsidRPr="001C3F90">
        <w:rPr>
          <w:b/>
          <w:sz w:val="32"/>
          <w:szCs w:val="32"/>
        </w:rPr>
        <w:t xml:space="preserve"> </w:t>
      </w:r>
      <w:r w:rsidR="001C3F90">
        <w:rPr>
          <w:b/>
          <w:sz w:val="32"/>
          <w:szCs w:val="32"/>
        </w:rPr>
        <w:t>Gesundheit fängt mit Wohlfühlen an</w:t>
      </w:r>
      <w:r>
        <w:rPr>
          <w:rFonts w:ascii="Cambria" w:eastAsia="Times New Roman" w:hAnsi="Cambria" w:cs="Arial"/>
          <w:i/>
          <w:shd w:val="clear" w:color="auto" w:fill="FFFFFF"/>
          <w:lang w:eastAsia="de-DE"/>
        </w:rPr>
        <w:t>“</w:t>
      </w:r>
    </w:p>
    <w:p w:rsidR="005F37AF" w:rsidRDefault="005F37AF" w:rsidP="00D6023E"/>
    <w:p w:rsidR="005F37AF" w:rsidRDefault="005F37AF" w:rsidP="00D6023E">
      <w:r>
        <w:t>Sie</w:t>
      </w:r>
      <w:r w:rsidR="00A72247">
        <w:t xml:space="preserve"> sollen sich bei uns wohlfühlen durch</w:t>
      </w:r>
      <w:r w:rsidR="00AC219C">
        <w:t>:</w:t>
      </w:r>
    </w:p>
    <w:p w:rsidR="005F37AF" w:rsidRDefault="00AF1D03" w:rsidP="00AC219C">
      <w:pPr>
        <w:pStyle w:val="Listenabsatz"/>
        <w:numPr>
          <w:ilvl w:val="0"/>
          <w:numId w:val="18"/>
        </w:numPr>
      </w:pPr>
      <w:r>
        <w:t>individuelle Behandlungspläne</w:t>
      </w:r>
      <w:r w:rsidR="005F37AF">
        <w:t xml:space="preserve">, </w:t>
      </w:r>
    </w:p>
    <w:p w:rsidR="00A72247" w:rsidRDefault="00AF1D03" w:rsidP="00AC219C">
      <w:pPr>
        <w:pStyle w:val="Listenabsatz"/>
        <w:numPr>
          <w:ilvl w:val="0"/>
          <w:numId w:val="18"/>
        </w:numPr>
      </w:pPr>
      <w:r>
        <w:t xml:space="preserve">mehr </w:t>
      </w:r>
      <w:r w:rsidR="00A72247">
        <w:t>Zeit</w:t>
      </w:r>
    </w:p>
    <w:p w:rsidR="00AF1D03" w:rsidRDefault="00AF1D03" w:rsidP="00AC219C">
      <w:pPr>
        <w:pStyle w:val="Listenabsatz"/>
        <w:numPr>
          <w:ilvl w:val="0"/>
          <w:numId w:val="18"/>
        </w:numPr>
      </w:pPr>
      <w:r>
        <w:t>ein ganzheitliches Konzept</w:t>
      </w:r>
      <w:r w:rsidR="00A72247">
        <w:t xml:space="preserve"> gepaart mit </w:t>
      </w:r>
      <w:r>
        <w:t xml:space="preserve">den </w:t>
      </w:r>
      <w:r w:rsidR="00A72247">
        <w:t>modernsten Geräten</w:t>
      </w:r>
    </w:p>
    <w:p w:rsidR="00AD5EFC" w:rsidRDefault="00AF1D03" w:rsidP="00AC219C">
      <w:pPr>
        <w:pStyle w:val="Listenabsatz"/>
        <w:numPr>
          <w:ilvl w:val="0"/>
          <w:numId w:val="18"/>
        </w:numPr>
      </w:pPr>
      <w:r>
        <w:t>komfortable Termingestaltung</w:t>
      </w:r>
    </w:p>
    <w:p w:rsidR="001F53F2" w:rsidRDefault="001F53F2" w:rsidP="00D6023E"/>
    <w:p w:rsidR="001F53F2" w:rsidRDefault="001F53F2" w:rsidP="00D6023E">
      <w:pPr>
        <w:rPr>
          <w:b/>
        </w:rPr>
      </w:pPr>
      <w:r>
        <w:rPr>
          <w:b/>
        </w:rPr>
        <w:t xml:space="preserve">Team: </w:t>
      </w:r>
    </w:p>
    <w:p w:rsidR="001F53F2" w:rsidRDefault="00851BFA" w:rsidP="00D6023E">
      <w:r>
        <w:t>Frau Basteck ist schon seit</w:t>
      </w:r>
      <w:r w:rsidR="001F53F2">
        <w:t xml:space="preserve"> vielen Jahren die gute Seele der Praxis, bereits zu den Zeiten meines Vorgängers. (Foto) Ich freue mich sehr</w:t>
      </w:r>
      <w:r w:rsidR="00AC219C">
        <w:t>,</w:t>
      </w:r>
      <w:r w:rsidR="001F53F2">
        <w:t xml:space="preserve"> Sie auch weiterhin in meinem Team zu haben.</w:t>
      </w:r>
    </w:p>
    <w:p w:rsidR="001F53F2" w:rsidRDefault="001F53F2" w:rsidP="00D6023E">
      <w:pPr>
        <w:rPr>
          <w:b/>
        </w:rPr>
      </w:pPr>
    </w:p>
    <w:p w:rsidR="00A72247" w:rsidRPr="00A72247" w:rsidRDefault="00A72247" w:rsidP="00D6023E">
      <w:pPr>
        <w:rPr>
          <w:b/>
        </w:rPr>
      </w:pPr>
      <w:r w:rsidRPr="00A72247">
        <w:rPr>
          <w:b/>
        </w:rPr>
        <w:t>Lage</w:t>
      </w:r>
      <w:r w:rsidR="001F53F2">
        <w:rPr>
          <w:b/>
        </w:rPr>
        <w:t>:</w:t>
      </w:r>
    </w:p>
    <w:p w:rsidR="00A72247" w:rsidRDefault="00A72247" w:rsidP="00D6023E">
      <w:r>
        <w:t xml:space="preserve">Die Privatpraxis Bergstein liegt zentrumsnah auf der </w:t>
      </w:r>
      <w:proofErr w:type="spellStart"/>
      <w:r>
        <w:t>Kaiserswertherstr</w:t>
      </w:r>
      <w:proofErr w:type="spellEnd"/>
      <w:r>
        <w:t xml:space="preserve">. 140 in Düsseldorf </w:t>
      </w:r>
      <w:proofErr w:type="spellStart"/>
      <w:r>
        <w:t>Golzheim</w:t>
      </w:r>
      <w:proofErr w:type="spellEnd"/>
      <w:r>
        <w:t>. Ganz in der Nähe des Rheinpar</w:t>
      </w:r>
      <w:r w:rsidR="00AF1D03">
        <w:t>ks gelegen, 2,8 km bis zur Kö, 3,5</w:t>
      </w:r>
      <w:r>
        <w:t xml:space="preserve"> km bis zum </w:t>
      </w:r>
      <w:r w:rsidR="00AF1D03">
        <w:t xml:space="preserve">Düsseldorfer </w:t>
      </w:r>
      <w:r>
        <w:t xml:space="preserve">Hauptbahnhof. </w:t>
      </w:r>
    </w:p>
    <w:p w:rsidR="00AF1D03" w:rsidRDefault="00A72247" w:rsidP="00D6023E">
      <w:r>
        <w:t>Dank der verkehrsgünstigen Lage an der A52</w:t>
      </w:r>
      <w:r w:rsidR="00AF1D03">
        <w:t xml:space="preserve"> sind wir gut mit dem Auto zu erreichen. </w:t>
      </w:r>
    </w:p>
    <w:p w:rsidR="00AF1D03" w:rsidRDefault="00AF1D03" w:rsidP="00D6023E">
      <w:r>
        <w:t>Die U-Bahn Haltestelle Kennedydamm befindet sich in 200 m Entfernung.</w:t>
      </w:r>
    </w:p>
    <w:p w:rsidR="00AF1D03" w:rsidRDefault="00AF1D03" w:rsidP="00D6023E"/>
    <w:p w:rsidR="00AF1D03" w:rsidRDefault="00AF1D03" w:rsidP="00D6023E">
      <w:pPr>
        <w:rPr>
          <w:b/>
        </w:rPr>
      </w:pPr>
      <w:r>
        <w:rPr>
          <w:b/>
        </w:rPr>
        <w:t>Sprechzeiten</w:t>
      </w:r>
      <w:r w:rsidR="00B04A49">
        <w:rPr>
          <w:b/>
        </w:rPr>
        <w:t>:</w:t>
      </w:r>
    </w:p>
    <w:p w:rsidR="00AF1D03" w:rsidRDefault="00AF1D03" w:rsidP="00D6023E">
      <w:r>
        <w:t>Unsere Sprechzeiten finden nach Vereinbarung statt.</w:t>
      </w:r>
    </w:p>
    <w:p w:rsidR="00A72247" w:rsidRPr="00AF1D03" w:rsidRDefault="00AC219C" w:rsidP="00D6023E">
      <w:pPr>
        <w:rPr>
          <w:b/>
        </w:rPr>
      </w:pPr>
      <w:r>
        <w:t xml:space="preserve">Als zusätzlichen Service bieten wir </w:t>
      </w:r>
      <w:r w:rsidR="00AF1D03">
        <w:t xml:space="preserve">Ihnen </w:t>
      </w:r>
      <w:r w:rsidR="00AD5EFC">
        <w:t xml:space="preserve">einmal wöchentlich eine Abendsprechstunde sowie </w:t>
      </w:r>
      <w:r w:rsidR="00AF1D03">
        <w:t>einmal im Monat auch eine Samstagssprechst</w:t>
      </w:r>
      <w:r w:rsidR="00AD5EFC">
        <w:t>unde an.</w:t>
      </w:r>
      <w:r w:rsidR="00A72247" w:rsidRPr="00AF1D03">
        <w:rPr>
          <w:b/>
        </w:rPr>
        <w:tab/>
      </w:r>
      <w:r w:rsidR="00A72247" w:rsidRPr="00AF1D03">
        <w:rPr>
          <w:b/>
        </w:rPr>
        <w:tab/>
      </w:r>
    </w:p>
    <w:p w:rsidR="005F37AF" w:rsidRDefault="005F37AF" w:rsidP="00D6023E"/>
    <w:p w:rsidR="00AA627E" w:rsidRPr="001F53F2" w:rsidRDefault="00AA627E" w:rsidP="00D6023E">
      <w:pPr>
        <w:rPr>
          <w:b/>
        </w:rPr>
      </w:pPr>
      <w:r w:rsidRPr="001F53F2">
        <w:rPr>
          <w:b/>
        </w:rPr>
        <w:t>Selbstzahler:</w:t>
      </w:r>
    </w:p>
    <w:p w:rsidR="00AA627E" w:rsidRPr="00AA627E" w:rsidRDefault="00AA627E" w:rsidP="00D6023E">
      <w:r w:rsidRPr="00AA627E">
        <w:t xml:space="preserve">Alle unsere </w:t>
      </w:r>
      <w:r>
        <w:t>Leistungen werden natürlich auch für Selbstzahler angeboten. Gerne informieren wir Sie im Vorfeld über die zu erwartenden Kosten bestimmter Leistungen. Bitte geben Sie uns schon bei der Terminvergabe alle notwendigen Informationen und Fragen Ihrerseits an unser Arzthelferin weiter.</w:t>
      </w:r>
      <w:r w:rsidR="001F53F2">
        <w:t xml:space="preserve"> Wir beraten Sie ausführlich.</w:t>
      </w:r>
    </w:p>
    <w:p w:rsidR="00AA627E" w:rsidRDefault="00AA627E" w:rsidP="00D6023E"/>
    <w:p w:rsidR="005F37AF" w:rsidRDefault="005F37AF" w:rsidP="00D6023E"/>
    <w:p w:rsidR="009B57EF" w:rsidRDefault="007F5D92" w:rsidP="00D6023E">
      <w:pPr>
        <w:rPr>
          <w:b/>
          <w:sz w:val="40"/>
          <w:szCs w:val="40"/>
          <w:u w:val="single"/>
        </w:rPr>
      </w:pPr>
      <w:r>
        <w:rPr>
          <w:b/>
          <w:u w:val="single"/>
        </w:rPr>
        <w:br w:type="column"/>
      </w:r>
      <w:r w:rsidRPr="00F65C6F">
        <w:rPr>
          <w:b/>
          <w:sz w:val="40"/>
          <w:szCs w:val="40"/>
          <w:u w:val="single"/>
        </w:rPr>
        <w:t>Service-Plus:</w:t>
      </w:r>
    </w:p>
    <w:p w:rsidR="007F5D92" w:rsidRDefault="007F5D92" w:rsidP="00D6023E">
      <w:pPr>
        <w:rPr>
          <w:b/>
          <w:u w:val="single"/>
        </w:rPr>
      </w:pPr>
    </w:p>
    <w:p w:rsidR="00DE1616" w:rsidRDefault="00DE1616" w:rsidP="00D6023E">
      <w:pPr>
        <w:rPr>
          <w:b/>
          <w:u w:val="single"/>
        </w:rPr>
      </w:pPr>
    </w:p>
    <w:p w:rsidR="009B57EF" w:rsidRDefault="009B57EF" w:rsidP="00D6023E">
      <w:r>
        <w:t>Wir möchten für Sie da sein und daher umfasst unser Service-Plus Angebot für Sie einige Leistungen, die Ihnen das Leben erleichtern sollen.</w:t>
      </w:r>
    </w:p>
    <w:p w:rsidR="009B57EF" w:rsidRDefault="00AC219C" w:rsidP="00D6023E">
      <w:r>
        <w:t>Denn für uns zählt</w:t>
      </w:r>
      <w:r w:rsidR="009B57EF">
        <w:t xml:space="preserve">, </w:t>
      </w:r>
      <w:r>
        <w:t>dass</w:t>
      </w:r>
      <w:r w:rsidR="001B4D98">
        <w:t xml:space="preserve"> Sie sich wohl</w:t>
      </w:r>
      <w:r w:rsidR="009B57EF">
        <w:t>fühlen.</w:t>
      </w:r>
    </w:p>
    <w:p w:rsidR="009B57EF" w:rsidRDefault="009B57EF" w:rsidP="00D6023E"/>
    <w:p w:rsidR="00664FD9" w:rsidRPr="00664FD9" w:rsidRDefault="00664FD9" w:rsidP="00D6023E">
      <w:pPr>
        <w:rPr>
          <w:i/>
        </w:rPr>
      </w:pPr>
      <w:r w:rsidRPr="00664FD9">
        <w:rPr>
          <w:i/>
        </w:rPr>
        <w:t>-</w:t>
      </w:r>
      <w:r w:rsidR="009B57EF" w:rsidRPr="00664FD9">
        <w:rPr>
          <w:i/>
        </w:rPr>
        <w:t>24h-Online-Terminvergabe</w:t>
      </w:r>
    </w:p>
    <w:p w:rsidR="00664FD9" w:rsidRDefault="001B4D98" w:rsidP="00D6023E">
      <w:r>
        <w:t>Sie haben es s</w:t>
      </w:r>
      <w:r w:rsidR="00664FD9">
        <w:t>chon wieder nicht geschafft</w:t>
      </w:r>
      <w:r>
        <w:t>,</w:t>
      </w:r>
      <w:r w:rsidR="00664FD9">
        <w:t xml:space="preserve"> zu den üblichen Geschäftszeiten einen Termin zu vereinbaren? Kein Problem. Mit unserer 24h-Online-Terminvergabe können Sie das sogar am Wochenende oder nach der Arbeit erledigen. Keine Wartezeit am Telefon, ganz einfach und unkompliziert.</w:t>
      </w:r>
    </w:p>
    <w:p w:rsidR="00664FD9" w:rsidRDefault="00664FD9" w:rsidP="00D6023E"/>
    <w:p w:rsidR="00664FD9" w:rsidRDefault="00664FD9" w:rsidP="00D6023E">
      <w:pPr>
        <w:rPr>
          <w:i/>
        </w:rPr>
      </w:pPr>
      <w:r w:rsidRPr="00664FD9">
        <w:rPr>
          <w:i/>
        </w:rPr>
        <w:t>-24h-Online-Rezeptbestellung</w:t>
      </w:r>
    </w:p>
    <w:p w:rsidR="00664FD9" w:rsidRDefault="00664FD9" w:rsidP="00D6023E">
      <w:r>
        <w:t>Sie brauchen ein Folgerezept und das möglichst schnell? Bestellen Sie Ihr Rezept einfach online. Geben Sie bitte an, ob wir es zuschicken sollen (am nächsten Werktag) oder ob Sie es abholen möchten</w:t>
      </w:r>
      <w:r w:rsidR="001B4D98">
        <w:t xml:space="preserve"> –</w:t>
      </w:r>
      <w:r>
        <w:t xml:space="preserve"> je nachdem, was für Sie komfortab</w:t>
      </w:r>
      <w:r w:rsidR="001B4D98">
        <w:t>ler</w:t>
      </w:r>
      <w:r>
        <w:t xml:space="preserve"> ist. </w:t>
      </w:r>
      <w:r w:rsidR="001B4D98">
        <w:t>Sparen Sie sich die</w:t>
      </w:r>
      <w:r>
        <w:t xml:space="preserve"> Wartezeit am Telefon oder in der Praxis. </w:t>
      </w:r>
    </w:p>
    <w:p w:rsidR="00664FD9" w:rsidRDefault="00664FD9" w:rsidP="00D6023E"/>
    <w:p w:rsidR="00664FD9" w:rsidRDefault="00664FD9" w:rsidP="00D6023E">
      <w:pPr>
        <w:rPr>
          <w:i/>
        </w:rPr>
      </w:pPr>
      <w:r w:rsidRPr="00664FD9">
        <w:rPr>
          <w:i/>
        </w:rPr>
        <w:t>-Schwangerschaftshotline</w:t>
      </w:r>
    </w:p>
    <w:p w:rsidR="00BF0DD1" w:rsidRDefault="00664FD9" w:rsidP="00D6023E">
      <w:r w:rsidRPr="00664FD9">
        <w:t>Sie sind ängstlich und besorgt</w:t>
      </w:r>
      <w:r>
        <w:t xml:space="preserve"> wegen einer bestimmten Situation und wissen nicht, was nun zu tun ist</w:t>
      </w:r>
      <w:r w:rsidR="00BF0DD1">
        <w:t>? Sie erreichen mich in dringenden Fällen während Ihrer Schwangerschaft täglich von 8 Uhr morgens bis 20 Uhr abends. Bitte Fragen Sie bei der Anmeldung nach der Telefonnummer.</w:t>
      </w:r>
    </w:p>
    <w:p w:rsidR="00BF0DD1" w:rsidRDefault="00BF0DD1" w:rsidP="00D6023E"/>
    <w:p w:rsidR="00BF0DD1" w:rsidRDefault="00BF0DD1" w:rsidP="00D6023E">
      <w:pPr>
        <w:rPr>
          <w:i/>
        </w:rPr>
      </w:pPr>
      <w:r w:rsidRPr="00BF0DD1">
        <w:rPr>
          <w:i/>
        </w:rPr>
        <w:t>- Eine Kleinigkeit zur Geburt</w:t>
      </w:r>
    </w:p>
    <w:p w:rsidR="00BF0DD1" w:rsidRDefault="00BF0DD1" w:rsidP="00D6023E">
      <w:r>
        <w:t>Sie sind Mutter geworden? Herzlichen Glückw</w:t>
      </w:r>
      <w:r w:rsidR="00851BFA">
        <w:t>unsch! Wir freuen uns mit Ihnen.</w:t>
      </w:r>
    </w:p>
    <w:p w:rsidR="00BF0DD1" w:rsidRDefault="00757533" w:rsidP="00D6023E">
      <w:r>
        <w:t xml:space="preserve">Und deshalb haben </w:t>
      </w:r>
      <w:r w:rsidR="005E7D0F">
        <w:t>wir</w:t>
      </w:r>
      <w:r w:rsidR="00BF0DD1">
        <w:t xml:space="preserve"> auch eine Kleinigkeit für Sie. </w:t>
      </w:r>
      <w:r>
        <w:t xml:space="preserve">Wählen Sie zwischen exklusiv von </w:t>
      </w:r>
      <w:proofErr w:type="spellStart"/>
      <w:r w:rsidRPr="00BF0DD1">
        <w:rPr>
          <w:i/>
        </w:rPr>
        <w:t>Tapiti</w:t>
      </w:r>
      <w:proofErr w:type="spellEnd"/>
      <w:r>
        <w:t xml:space="preserve"> angefertigten Armbändern mit den Namen Ihres Kindes aus drei verschiedenen Designs aus</w:t>
      </w:r>
      <w:r w:rsidR="00BF0DD1">
        <w:t>.</w:t>
      </w:r>
      <w:r w:rsidR="005E7D0F">
        <w:t xml:space="preserve"> Einfach</w:t>
      </w:r>
      <w:r w:rsidR="00BF0DD1">
        <w:t xml:space="preserve"> </w:t>
      </w:r>
      <w:r w:rsidR="00BF0DD1" w:rsidRPr="00BF0DD1">
        <w:rPr>
          <w:i/>
        </w:rPr>
        <w:t>hier</w:t>
      </w:r>
      <w:r w:rsidR="00066941">
        <w:t xml:space="preserve"> </w:t>
      </w:r>
      <w:r w:rsidR="005E7D0F">
        <w:t xml:space="preserve">klicken </w:t>
      </w:r>
      <w:r w:rsidR="00066941">
        <w:t xml:space="preserve">und </w:t>
      </w:r>
      <w:r>
        <w:t>schon jetzt entdecken, was Ihnen gefallen könnte.</w:t>
      </w:r>
    </w:p>
    <w:p w:rsidR="005E7D0F" w:rsidRDefault="005E7D0F" w:rsidP="00D6023E"/>
    <w:p w:rsidR="00BF0DD1" w:rsidRDefault="00BF0DD1" w:rsidP="00D6023E">
      <w:r>
        <w:t>Neugierig geworden oder Lust weiter zu stöbern?</w:t>
      </w:r>
    </w:p>
    <w:p w:rsidR="00664FD9" w:rsidRPr="00BF0DD1" w:rsidRDefault="00BF0DD1" w:rsidP="00D6023E">
      <w:r>
        <w:t xml:space="preserve">Auf der Seite von </w:t>
      </w:r>
      <w:proofErr w:type="spellStart"/>
      <w:r>
        <w:t>Tapiti</w:t>
      </w:r>
      <w:proofErr w:type="spellEnd"/>
      <w:r>
        <w:t xml:space="preserve"> erhalten unsere Patientinnen exklusiv 10% Rabatt auf</w:t>
      </w:r>
      <w:r w:rsidR="00066941">
        <w:t xml:space="preserve"> die gesamte Kollektion. Bitte fragen S</w:t>
      </w:r>
      <w:r>
        <w:t>ie an der Anmeldung nach dem Rabattcode</w:t>
      </w:r>
      <w:r w:rsidR="00757533">
        <w:t xml:space="preserve"> oder</w:t>
      </w:r>
      <w:r w:rsidR="00066941">
        <w:t xml:space="preserve"> schreiben Sie uns eine Email</w:t>
      </w:r>
      <w:r w:rsidR="00757533">
        <w:t>, um direkt über uns zu</w:t>
      </w:r>
      <w:r w:rsidR="00066941">
        <w:t xml:space="preserve"> bestellen</w:t>
      </w:r>
      <w:r w:rsidR="00757533">
        <w:t>.</w:t>
      </w:r>
    </w:p>
    <w:p w:rsidR="00FC23C3" w:rsidRDefault="00FC23C3" w:rsidP="00D6023E"/>
    <w:p w:rsidR="00FC23C3" w:rsidRDefault="00435502" w:rsidP="00D6023E">
      <w:pPr>
        <w:rPr>
          <w:b/>
          <w:sz w:val="40"/>
          <w:szCs w:val="40"/>
          <w:u w:val="single"/>
        </w:rPr>
      </w:pPr>
      <w:r>
        <w:rPr>
          <w:b/>
          <w:u w:val="single"/>
        </w:rPr>
        <w:br w:type="column"/>
      </w:r>
      <w:r w:rsidR="00FC23C3" w:rsidRPr="004A5906">
        <w:rPr>
          <w:b/>
          <w:sz w:val="40"/>
          <w:szCs w:val="40"/>
          <w:u w:val="single"/>
        </w:rPr>
        <w:t>Kontakt:</w:t>
      </w:r>
    </w:p>
    <w:p w:rsidR="004A5906" w:rsidRDefault="004A5906" w:rsidP="00D6023E">
      <w:pPr>
        <w:rPr>
          <w:b/>
          <w:sz w:val="40"/>
          <w:szCs w:val="40"/>
          <w:u w:val="single"/>
        </w:rPr>
      </w:pPr>
    </w:p>
    <w:p w:rsidR="00FC23C3" w:rsidRDefault="00FC23C3" w:rsidP="00D6023E">
      <w:r>
        <w:t>Privatpraxis Sabrina Bergstein</w:t>
      </w:r>
    </w:p>
    <w:p w:rsidR="00FC23C3" w:rsidRDefault="00FC23C3" w:rsidP="00D6023E">
      <w:proofErr w:type="spellStart"/>
      <w:r>
        <w:t>Kaiserswertherstr</w:t>
      </w:r>
      <w:proofErr w:type="spellEnd"/>
      <w:r>
        <w:t>. 140</w:t>
      </w:r>
    </w:p>
    <w:p w:rsidR="00FC23C3" w:rsidRDefault="00FC23C3" w:rsidP="00D6023E">
      <w:r>
        <w:t>40474 Düsseldorf</w:t>
      </w:r>
    </w:p>
    <w:p w:rsidR="00FC23C3" w:rsidRDefault="00FC23C3" w:rsidP="00D6023E"/>
    <w:p w:rsidR="005445AC" w:rsidRDefault="005445AC" w:rsidP="00D6023E">
      <w:r>
        <w:t>Tel: 0049 (0)211 451464</w:t>
      </w:r>
    </w:p>
    <w:p w:rsidR="005445AC" w:rsidRDefault="005445AC" w:rsidP="00D6023E">
      <w:r>
        <w:t>Fax: 0049(0)211 4709382</w:t>
      </w:r>
    </w:p>
    <w:p w:rsidR="005445AC" w:rsidRDefault="005445AC" w:rsidP="00D6023E"/>
    <w:p w:rsidR="005445AC" w:rsidRDefault="005445AC" w:rsidP="00D6023E">
      <w:r>
        <w:t xml:space="preserve">Email: </w:t>
      </w:r>
      <w:hyperlink r:id="rId5" w:history="1">
        <w:r w:rsidRPr="00432E89">
          <w:rPr>
            <w:rStyle w:val="Link"/>
          </w:rPr>
          <w:t>info@privatpraxis-bergstein.de</w:t>
        </w:r>
      </w:hyperlink>
    </w:p>
    <w:p w:rsidR="005445AC" w:rsidRDefault="005445AC" w:rsidP="00D6023E"/>
    <w:p w:rsidR="005445AC" w:rsidRPr="005445AC" w:rsidRDefault="005445AC" w:rsidP="00D6023E">
      <w:pPr>
        <w:rPr>
          <w:sz w:val="20"/>
        </w:rPr>
      </w:pPr>
      <w:r w:rsidRPr="005445AC">
        <w:rPr>
          <w:sz w:val="20"/>
        </w:rPr>
        <w:t xml:space="preserve">Sicherheitshinweis: </w:t>
      </w:r>
    </w:p>
    <w:p w:rsidR="005445AC" w:rsidRDefault="005445AC" w:rsidP="00D6023E">
      <w:pPr>
        <w:rPr>
          <w:sz w:val="20"/>
        </w:rPr>
      </w:pPr>
      <w:r w:rsidRPr="005445AC">
        <w:rPr>
          <w:sz w:val="20"/>
        </w:rPr>
        <w:t>Eine Datenübertragung im Internet ist nicht sicher. Bitte wählen Sie vertrauliche Informationen, die Sie an uns schicken entsprechend aus.</w:t>
      </w:r>
    </w:p>
    <w:p w:rsidR="005F37AF" w:rsidRDefault="005F37AF" w:rsidP="00D6023E"/>
    <w:p w:rsidR="005F37AF" w:rsidRPr="00FC23C3" w:rsidRDefault="005F37AF" w:rsidP="005F37AF">
      <w:r>
        <w:t>Sprechstundenzeiten nach Vereinbarung</w:t>
      </w:r>
    </w:p>
    <w:p w:rsidR="005445AC" w:rsidRPr="005445AC" w:rsidRDefault="005445AC" w:rsidP="00D6023E"/>
    <w:p w:rsidR="00D57D93" w:rsidRDefault="005445AC" w:rsidP="00D6023E">
      <w:r>
        <w:t>Wegbeschreibung:</w:t>
      </w:r>
    </w:p>
    <w:p w:rsidR="00D57D93" w:rsidRDefault="00D57D93" w:rsidP="00D6023E">
      <w:r>
        <w:t>Mit öffentlichen Verkehrsmitteln gelangen Sie wie folgt zu uns:</w:t>
      </w:r>
    </w:p>
    <w:p w:rsidR="005F37AF" w:rsidRDefault="00070642" w:rsidP="00D6023E">
      <w:r>
        <w:t>Mit der U79</w:t>
      </w:r>
      <w:r w:rsidR="005F37AF">
        <w:t>/U78</w:t>
      </w:r>
      <w:r>
        <w:t xml:space="preserve"> bis </w:t>
      </w:r>
      <w:r w:rsidR="00D57D93">
        <w:t>Haltestelle Kennedydamm</w:t>
      </w:r>
    </w:p>
    <w:p w:rsidR="005F37AF" w:rsidRDefault="005F37AF" w:rsidP="00D6023E"/>
    <w:p w:rsidR="005445AC" w:rsidRDefault="005F37AF" w:rsidP="00D6023E">
      <w:r>
        <w:t>(Karte zeigen)</w:t>
      </w:r>
    </w:p>
    <w:p w:rsidR="005445AC" w:rsidRDefault="005445AC" w:rsidP="00D6023E"/>
    <w:p w:rsidR="00C7398E" w:rsidRDefault="005E7D0F" w:rsidP="00D6023E">
      <w:pPr>
        <w:rPr>
          <w:b/>
          <w:sz w:val="40"/>
          <w:szCs w:val="40"/>
          <w:u w:val="single"/>
        </w:rPr>
      </w:pPr>
      <w:r>
        <w:rPr>
          <w:b/>
          <w:u w:val="single"/>
        </w:rPr>
        <w:br w:type="column"/>
      </w:r>
      <w:r w:rsidR="00C7398E" w:rsidRPr="00DE1616">
        <w:rPr>
          <w:b/>
          <w:sz w:val="40"/>
          <w:szCs w:val="40"/>
          <w:u w:val="single"/>
        </w:rPr>
        <w:t>Aktuelles:</w:t>
      </w:r>
    </w:p>
    <w:p w:rsidR="00DE1616" w:rsidRPr="00DE1616" w:rsidRDefault="00DE1616" w:rsidP="00D6023E">
      <w:pPr>
        <w:rPr>
          <w:b/>
          <w:sz w:val="40"/>
          <w:szCs w:val="40"/>
          <w:u w:val="single"/>
        </w:rPr>
      </w:pPr>
    </w:p>
    <w:p w:rsidR="00C7398E" w:rsidRPr="005E7D0F" w:rsidRDefault="00CC4538" w:rsidP="00D6023E">
      <w:pPr>
        <w:rPr>
          <w:b/>
          <w:i/>
        </w:rPr>
      </w:pPr>
      <w:r w:rsidRPr="005E7D0F">
        <w:rPr>
          <w:b/>
        </w:rPr>
        <w:t>Herbstzeit</w:t>
      </w:r>
      <w:r w:rsidR="00C7398E" w:rsidRPr="005E7D0F">
        <w:rPr>
          <w:b/>
        </w:rPr>
        <w:t xml:space="preserve"> bedeutet </w:t>
      </w:r>
      <w:r w:rsidR="00C7398E" w:rsidRPr="005E7D0F">
        <w:rPr>
          <w:b/>
          <w:i/>
        </w:rPr>
        <w:t>Grippeschutzimpfung</w:t>
      </w:r>
      <w:r w:rsidRPr="005E7D0F">
        <w:rPr>
          <w:b/>
          <w:i/>
        </w:rPr>
        <w:t>.</w:t>
      </w:r>
    </w:p>
    <w:p w:rsidR="005E7D0F" w:rsidRDefault="005E7D0F" w:rsidP="00D6023E"/>
    <w:p w:rsidR="00C7398E" w:rsidRDefault="00C7398E" w:rsidP="00D6023E">
      <w:r w:rsidRPr="00C7398E">
        <w:t>Gerade jetzt</w:t>
      </w:r>
      <w:r>
        <w:t>, wo die kalte und nasse Jahreszeit beginnt</w:t>
      </w:r>
      <w:r w:rsidR="005F37AF">
        <w:t>,</w:t>
      </w:r>
      <w:r>
        <w:t xml:space="preserve"> sollten Sie sich ausreichend schützen. Eine Vorkehrung</w:t>
      </w:r>
      <w:r w:rsidR="005E7D0F">
        <w:t xml:space="preserve"> </w:t>
      </w:r>
      <w:r>
        <w:t xml:space="preserve">ist die Grippeschutzimpfung. </w:t>
      </w:r>
    </w:p>
    <w:p w:rsidR="00D92DFE" w:rsidRDefault="00FC23C3" w:rsidP="00D6023E">
      <w:r>
        <w:t>Laut</w:t>
      </w:r>
      <w:r w:rsidR="00C7398E">
        <w:t xml:space="preserve"> </w:t>
      </w:r>
      <w:r w:rsidR="00CC4538">
        <w:t>des Ro</w:t>
      </w:r>
      <w:r>
        <w:t>bert-Kochs-Institut</w:t>
      </w:r>
      <w:r w:rsidR="00CC4538">
        <w:t xml:space="preserve"> </w:t>
      </w:r>
      <w:r w:rsidR="00D92DFE">
        <w:t>wird diese vor allem</w:t>
      </w:r>
      <w:r w:rsidR="00C7398E">
        <w:t xml:space="preserve"> in der Schwangerschaft </w:t>
      </w:r>
      <w:r>
        <w:t xml:space="preserve">saisonal </w:t>
      </w:r>
      <w:r w:rsidR="00C7398E">
        <w:t xml:space="preserve">ab dem 2. </w:t>
      </w:r>
      <w:proofErr w:type="spellStart"/>
      <w:r w:rsidR="00C7398E">
        <w:t>Trimenon</w:t>
      </w:r>
      <w:proofErr w:type="spellEnd"/>
      <w:r w:rsidR="009D75E2">
        <w:t xml:space="preserve"> sowie bei erhöhter gesundheitlicher Gefährdung infolge eines Gru</w:t>
      </w:r>
      <w:r w:rsidR="005F37AF">
        <w:t>ndleide</w:t>
      </w:r>
      <w:r w:rsidR="00D92DFE">
        <w:t xml:space="preserve">ns auch schon im 1. </w:t>
      </w:r>
      <w:proofErr w:type="spellStart"/>
      <w:r w:rsidR="009D75E2">
        <w:t>Trimenon</w:t>
      </w:r>
      <w:proofErr w:type="spellEnd"/>
      <w:r w:rsidR="00D92DFE">
        <w:t xml:space="preserve"> empfohlen</w:t>
      </w:r>
      <w:r w:rsidR="009D75E2">
        <w:t>.</w:t>
      </w:r>
    </w:p>
    <w:p w:rsidR="00D92DFE" w:rsidRDefault="00D92DFE" w:rsidP="00D6023E"/>
    <w:p w:rsidR="00D92DFE" w:rsidRDefault="005E7D0F" w:rsidP="00D6023E">
      <w:r>
        <w:t>Für unsere jung</w:t>
      </w:r>
      <w:r w:rsidR="00D92DFE">
        <w:t xml:space="preserve">gebliebenen älteren Patientinnen bieten wir auch die </w:t>
      </w:r>
      <w:r w:rsidR="00D92DFE" w:rsidRPr="00D92DFE">
        <w:rPr>
          <w:i/>
        </w:rPr>
        <w:t>Pneumokokken-Impfung</w:t>
      </w:r>
      <w:r w:rsidR="00D92DFE">
        <w:t xml:space="preserve"> an.</w:t>
      </w:r>
    </w:p>
    <w:p w:rsidR="00D92DFE" w:rsidRDefault="00D92DFE" w:rsidP="00D6023E"/>
    <w:p w:rsidR="00D92DFE" w:rsidRDefault="00D92DFE" w:rsidP="00D6023E">
      <w:r>
        <w:t xml:space="preserve">Bringen Sie Ihren Impfausweis einfach mit und wir überprüfen gern, </w:t>
      </w:r>
      <w:r w:rsidR="00B04A49">
        <w:t>ob bei Ihnen Impflücken bestehen.</w:t>
      </w:r>
    </w:p>
    <w:p w:rsidR="001F53F2" w:rsidRDefault="001F53F2" w:rsidP="00D6023E"/>
    <w:p w:rsidR="001F53F2" w:rsidRDefault="001F53F2" w:rsidP="00D6023E"/>
    <w:p w:rsidR="00AA627E" w:rsidRPr="00CA33B0" w:rsidRDefault="00AA627E" w:rsidP="00AA627E">
      <w:pPr>
        <w:rPr>
          <w:b/>
        </w:rPr>
      </w:pPr>
      <w:r w:rsidRPr="00CA33B0">
        <w:rPr>
          <w:b/>
        </w:rPr>
        <w:t>Leistungen:</w:t>
      </w:r>
    </w:p>
    <w:p w:rsidR="00AA627E" w:rsidRDefault="00AA627E" w:rsidP="00AA627E">
      <w:pPr>
        <w:pStyle w:val="Listenabsatz"/>
        <w:numPr>
          <w:ilvl w:val="0"/>
          <w:numId w:val="1"/>
        </w:numPr>
      </w:pPr>
      <w:r>
        <w:t>“Das erste Mal bei der Frauenärztin“</w:t>
      </w:r>
      <w:r w:rsidR="00CA33B0">
        <w:tab/>
      </w:r>
    </w:p>
    <w:p w:rsidR="00AA627E" w:rsidRDefault="00AA627E" w:rsidP="00AA627E">
      <w:pPr>
        <w:pStyle w:val="Listenabsatz"/>
        <w:numPr>
          <w:ilvl w:val="0"/>
          <w:numId w:val="1"/>
        </w:numPr>
      </w:pPr>
      <w:r>
        <w:t>Teenager</w:t>
      </w:r>
      <w:r w:rsidR="007D5782">
        <w:t xml:space="preserve"> - S</w:t>
      </w:r>
      <w:r>
        <w:t>prechstunde</w:t>
      </w:r>
      <w:r w:rsidR="00CA33B0">
        <w:tab/>
      </w:r>
      <w:r w:rsidR="00CA33B0">
        <w:tab/>
      </w:r>
      <w:r w:rsidR="00CA33B0">
        <w:tab/>
      </w:r>
    </w:p>
    <w:p w:rsidR="00AA627E" w:rsidRDefault="00AA627E" w:rsidP="00AA627E">
      <w:pPr>
        <w:pStyle w:val="Listenabsatz"/>
        <w:numPr>
          <w:ilvl w:val="0"/>
          <w:numId w:val="1"/>
        </w:numPr>
      </w:pPr>
      <w:r>
        <w:t>Kinder- und Jugendgynäkologie</w:t>
      </w:r>
      <w:r w:rsidR="00CA33B0">
        <w:tab/>
      </w:r>
      <w:r w:rsidR="00CA33B0">
        <w:tab/>
      </w:r>
    </w:p>
    <w:p w:rsidR="00AA627E" w:rsidRDefault="007D5782" w:rsidP="00AA627E">
      <w:pPr>
        <w:pStyle w:val="Listenabsatz"/>
        <w:numPr>
          <w:ilvl w:val="0"/>
          <w:numId w:val="1"/>
        </w:numPr>
      </w:pPr>
      <w:r>
        <w:t>V</w:t>
      </w:r>
      <w:r w:rsidR="00AA627E">
        <w:t>erhütung</w:t>
      </w:r>
      <w:r>
        <w:tab/>
      </w:r>
      <w:r>
        <w:tab/>
      </w:r>
      <w:r w:rsidR="00CA33B0">
        <w:tab/>
      </w:r>
      <w:r w:rsidR="00CA33B0">
        <w:tab/>
      </w:r>
      <w:r w:rsidR="00CA33B0">
        <w:tab/>
      </w:r>
    </w:p>
    <w:p w:rsidR="00AA627E" w:rsidRDefault="00AA627E" w:rsidP="00AA627E">
      <w:pPr>
        <w:pStyle w:val="Listenabsatz"/>
        <w:numPr>
          <w:ilvl w:val="0"/>
          <w:numId w:val="1"/>
        </w:numPr>
      </w:pPr>
      <w:r>
        <w:t>Kinderwunsch</w:t>
      </w:r>
      <w:r w:rsidR="007D5782">
        <w:t xml:space="preserve"> - S</w:t>
      </w:r>
      <w:r>
        <w:t>prechstunde</w:t>
      </w:r>
      <w:r w:rsidR="00D66901">
        <w:tab/>
      </w:r>
      <w:r w:rsidR="00D66901">
        <w:tab/>
      </w:r>
    </w:p>
    <w:p w:rsidR="00AA627E" w:rsidRDefault="00AA627E" w:rsidP="00AA627E">
      <w:pPr>
        <w:pStyle w:val="Listenabsatz"/>
        <w:numPr>
          <w:ilvl w:val="0"/>
          <w:numId w:val="1"/>
        </w:numPr>
      </w:pPr>
      <w:r>
        <w:t>Schwangerschaftsvorsorge</w:t>
      </w:r>
      <w:r w:rsidR="00D66901">
        <w:tab/>
      </w:r>
      <w:r w:rsidR="00D66901">
        <w:tab/>
      </w:r>
      <w:r w:rsidR="00D66901">
        <w:tab/>
      </w:r>
    </w:p>
    <w:p w:rsidR="00AA627E" w:rsidRDefault="00AA627E" w:rsidP="00AA627E">
      <w:pPr>
        <w:pStyle w:val="Listenabsatz"/>
        <w:numPr>
          <w:ilvl w:val="0"/>
          <w:numId w:val="1"/>
        </w:numPr>
      </w:pPr>
      <w:r>
        <w:t>Betreuung nach der Geburt und Stillberatung</w:t>
      </w:r>
    </w:p>
    <w:p w:rsidR="00AA627E" w:rsidRDefault="00AA627E" w:rsidP="00AA627E">
      <w:pPr>
        <w:pStyle w:val="Listenabsatz"/>
        <w:numPr>
          <w:ilvl w:val="0"/>
          <w:numId w:val="1"/>
        </w:numPr>
      </w:pPr>
      <w:r>
        <w:t>Krebsvorsorge</w:t>
      </w:r>
      <w:r w:rsidR="00CA33B0">
        <w:tab/>
      </w:r>
      <w:r w:rsidR="00CA33B0">
        <w:tab/>
      </w:r>
      <w:r w:rsidR="00CA33B0">
        <w:tab/>
      </w:r>
      <w:r w:rsidR="00CA33B0">
        <w:tab/>
      </w:r>
    </w:p>
    <w:p w:rsidR="00AA627E" w:rsidRDefault="00AA627E" w:rsidP="00AA627E">
      <w:pPr>
        <w:pStyle w:val="Listenabsatz"/>
        <w:numPr>
          <w:ilvl w:val="0"/>
          <w:numId w:val="1"/>
        </w:numPr>
      </w:pPr>
      <w:r>
        <w:t>Krebsnachsorge</w:t>
      </w:r>
      <w:r w:rsidR="00D66901">
        <w:tab/>
      </w:r>
      <w:r w:rsidR="00D66901">
        <w:tab/>
      </w:r>
      <w:r w:rsidR="00D66901">
        <w:tab/>
      </w:r>
      <w:r w:rsidR="00D66901">
        <w:tab/>
      </w:r>
    </w:p>
    <w:p w:rsidR="007D5782" w:rsidRDefault="00D66901" w:rsidP="00AA627E">
      <w:pPr>
        <w:pStyle w:val="Listenabsatz"/>
        <w:numPr>
          <w:ilvl w:val="0"/>
          <w:numId w:val="1"/>
        </w:numPr>
      </w:pPr>
      <w:r>
        <w:t>Wechseljahre</w:t>
      </w:r>
      <w:r w:rsidR="00CA33B0">
        <w:tab/>
      </w:r>
      <w:r w:rsidR="00CA33B0">
        <w:tab/>
      </w:r>
      <w:r w:rsidR="00CA33B0">
        <w:tab/>
      </w:r>
      <w:r w:rsidR="00CA33B0">
        <w:tab/>
      </w:r>
      <w:r w:rsidR="00CA33B0">
        <w:tab/>
      </w:r>
    </w:p>
    <w:p w:rsidR="00AA627E" w:rsidRDefault="007D5782" w:rsidP="00AA627E">
      <w:pPr>
        <w:pStyle w:val="Listenabsatz"/>
        <w:numPr>
          <w:ilvl w:val="0"/>
          <w:numId w:val="1"/>
        </w:numPr>
      </w:pPr>
      <w:r>
        <w:t>Seniorinnen – Sprechstunde</w:t>
      </w:r>
      <w:r>
        <w:tab/>
      </w:r>
      <w:r>
        <w:tab/>
      </w:r>
    </w:p>
    <w:p w:rsidR="00D66901" w:rsidRDefault="00AA627E" w:rsidP="00AA627E">
      <w:pPr>
        <w:pStyle w:val="Listenabsatz"/>
        <w:numPr>
          <w:ilvl w:val="0"/>
          <w:numId w:val="1"/>
        </w:numPr>
      </w:pPr>
      <w:r>
        <w:t>Traditionelle chinesische Medizin</w:t>
      </w:r>
      <w:r w:rsidR="00D66901">
        <w:tab/>
      </w:r>
      <w:r w:rsidR="00D66901">
        <w:tab/>
      </w:r>
    </w:p>
    <w:p w:rsidR="007D5782" w:rsidRDefault="00D66901" w:rsidP="00D66901">
      <w:pPr>
        <w:pStyle w:val="Listenabsatz"/>
        <w:numPr>
          <w:ilvl w:val="0"/>
          <w:numId w:val="1"/>
        </w:numPr>
      </w:pPr>
      <w:r>
        <w:t>Yoga Rituals</w:t>
      </w:r>
      <w:r>
        <w:tab/>
      </w:r>
      <w:r>
        <w:tab/>
      </w:r>
      <w:r>
        <w:tab/>
      </w:r>
      <w:r>
        <w:tab/>
      </w:r>
      <w:r>
        <w:tab/>
      </w:r>
    </w:p>
    <w:p w:rsidR="00AA627E" w:rsidRDefault="007D5782" w:rsidP="007D5782">
      <w:pPr>
        <w:pStyle w:val="Listenabsatz"/>
        <w:numPr>
          <w:ilvl w:val="0"/>
          <w:numId w:val="1"/>
        </w:numPr>
      </w:pPr>
      <w:r>
        <w:t>Ernährungsberatung</w:t>
      </w:r>
      <w:r>
        <w:tab/>
      </w:r>
      <w:r>
        <w:tab/>
      </w:r>
      <w:r>
        <w:tab/>
      </w:r>
    </w:p>
    <w:p w:rsidR="00AA627E" w:rsidRDefault="00AA627E" w:rsidP="00D66901">
      <w:pPr>
        <w:pStyle w:val="Listenabsatz"/>
        <w:numPr>
          <w:ilvl w:val="0"/>
          <w:numId w:val="1"/>
        </w:numPr>
      </w:pPr>
      <w:proofErr w:type="spellStart"/>
      <w:r>
        <w:t>Botoxsprechstunde</w:t>
      </w:r>
      <w:proofErr w:type="spellEnd"/>
      <w:r w:rsidR="00CA33B0">
        <w:tab/>
      </w:r>
      <w:r w:rsidR="00CA33B0">
        <w:tab/>
      </w:r>
      <w:r w:rsidR="00CA33B0">
        <w:tab/>
      </w:r>
      <w:r w:rsidR="00CA33B0">
        <w:tab/>
      </w:r>
    </w:p>
    <w:p w:rsidR="00AA627E" w:rsidRDefault="00664A26" w:rsidP="00664A26">
      <w:pPr>
        <w:ind w:firstLine="360"/>
      </w:pPr>
      <w:r>
        <w:t>-</w:t>
      </w:r>
      <w:r>
        <w:tab/>
      </w:r>
      <w:r w:rsidR="00D66901">
        <w:t>Impfungen</w:t>
      </w:r>
      <w:r w:rsidR="00CA33B0">
        <w:tab/>
      </w:r>
      <w:r w:rsidR="00CA33B0">
        <w:tab/>
      </w:r>
      <w:r w:rsidR="00CA33B0">
        <w:tab/>
      </w:r>
      <w:r w:rsidR="00CA33B0">
        <w:tab/>
      </w:r>
      <w:r w:rsidR="00CA33B0">
        <w:tab/>
      </w:r>
    </w:p>
    <w:p w:rsidR="002A7450" w:rsidRDefault="00D66901" w:rsidP="00D6023E">
      <w:r>
        <w:t>Texte von oben übernehmen.</w:t>
      </w:r>
    </w:p>
    <w:p w:rsidR="00EE22F1" w:rsidRPr="00857117" w:rsidRDefault="00EE22F1" w:rsidP="002A7450">
      <w:pPr>
        <w:rPr>
          <w:b/>
          <w:sz w:val="32"/>
          <w:szCs w:val="32"/>
        </w:rPr>
      </w:pPr>
      <w:bookmarkStart w:id="0" w:name="_GoBack"/>
      <w:bookmarkEnd w:id="0"/>
    </w:p>
    <w:sectPr w:rsidR="00EE22F1" w:rsidRPr="00857117" w:rsidSect="0063092F">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BF0"/>
    <w:multiLevelType w:val="hybridMultilevel"/>
    <w:tmpl w:val="2214A08A"/>
    <w:lvl w:ilvl="0" w:tplc="F6048E7E">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94706C"/>
    <w:multiLevelType w:val="hybridMultilevel"/>
    <w:tmpl w:val="51627396"/>
    <w:lvl w:ilvl="0" w:tplc="04070001">
      <w:start w:val="1"/>
      <w:numFmt w:val="bullet"/>
      <w:lvlText w:val=""/>
      <w:lvlJc w:val="left"/>
      <w:pPr>
        <w:ind w:left="1428" w:hanging="360"/>
      </w:pPr>
      <w:rPr>
        <w:rFonts w:ascii="Symbol" w:hAnsi="Symbol" w:hint="default"/>
      </w:rPr>
    </w:lvl>
    <w:lvl w:ilvl="1" w:tplc="04070001">
      <w:start w:val="1"/>
      <w:numFmt w:val="bullet"/>
      <w:lvlText w:val=""/>
      <w:lvlJc w:val="left"/>
      <w:pPr>
        <w:ind w:left="2140" w:hanging="360"/>
      </w:pPr>
      <w:rPr>
        <w:rFonts w:ascii="Symbol" w:hAnsi="Symbol"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C472A06"/>
    <w:multiLevelType w:val="hybridMultilevel"/>
    <w:tmpl w:val="C7A45256"/>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
    <w:nsid w:val="26B07155"/>
    <w:multiLevelType w:val="hybridMultilevel"/>
    <w:tmpl w:val="3140E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12159A"/>
    <w:multiLevelType w:val="hybridMultilevel"/>
    <w:tmpl w:val="EAF68EF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27E9424A"/>
    <w:multiLevelType w:val="hybridMultilevel"/>
    <w:tmpl w:val="9F82F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DC2B3C"/>
    <w:multiLevelType w:val="hybridMultilevel"/>
    <w:tmpl w:val="CA76A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1">
      <w:start w:val="1"/>
      <w:numFmt w:val="bullet"/>
      <w:lvlText w:val=""/>
      <w:lvlJc w:val="left"/>
      <w:pPr>
        <w:ind w:left="214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92455E"/>
    <w:multiLevelType w:val="hybridMultilevel"/>
    <w:tmpl w:val="D5560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1">
      <w:start w:val="1"/>
      <w:numFmt w:val="bullet"/>
      <w:lvlText w:val=""/>
      <w:lvlJc w:val="left"/>
      <w:pPr>
        <w:ind w:left="214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632714"/>
    <w:multiLevelType w:val="hybridMultilevel"/>
    <w:tmpl w:val="D5884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672C1E"/>
    <w:multiLevelType w:val="hybridMultilevel"/>
    <w:tmpl w:val="73306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A70CAF"/>
    <w:multiLevelType w:val="hybridMultilevel"/>
    <w:tmpl w:val="6E5AF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593424"/>
    <w:multiLevelType w:val="hybridMultilevel"/>
    <w:tmpl w:val="EF5C2D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61845C99"/>
    <w:multiLevelType w:val="hybridMultilevel"/>
    <w:tmpl w:val="582E2DE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2140" w:hanging="360"/>
      </w:pPr>
      <w:rPr>
        <w:rFonts w:ascii="Symbol" w:hAnsi="Symbol" w:hint="default"/>
      </w:rPr>
    </w:lvl>
    <w:lvl w:ilvl="2" w:tplc="04070001">
      <w:start w:val="1"/>
      <w:numFmt w:val="bullet"/>
      <w:lvlText w:val=""/>
      <w:lvlJc w:val="left"/>
      <w:pPr>
        <w:ind w:left="214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D6A3814"/>
    <w:multiLevelType w:val="hybridMultilevel"/>
    <w:tmpl w:val="46D0F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1818C5"/>
    <w:multiLevelType w:val="hybridMultilevel"/>
    <w:tmpl w:val="949248E0"/>
    <w:lvl w:ilvl="0" w:tplc="EACAE9B6">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7D3B3B"/>
    <w:multiLevelType w:val="hybridMultilevel"/>
    <w:tmpl w:val="1E0E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E31792"/>
    <w:multiLevelType w:val="hybridMultilevel"/>
    <w:tmpl w:val="E6FE2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1">
      <w:start w:val="1"/>
      <w:numFmt w:val="bullet"/>
      <w:lvlText w:val=""/>
      <w:lvlJc w:val="left"/>
      <w:pPr>
        <w:ind w:left="214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CD191A"/>
    <w:multiLevelType w:val="hybridMultilevel"/>
    <w:tmpl w:val="703C4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10"/>
  </w:num>
  <w:num w:numId="5">
    <w:abstractNumId w:val="0"/>
  </w:num>
  <w:num w:numId="6">
    <w:abstractNumId w:val="11"/>
  </w:num>
  <w:num w:numId="7">
    <w:abstractNumId w:val="15"/>
  </w:num>
  <w:num w:numId="8">
    <w:abstractNumId w:val="13"/>
  </w:num>
  <w:num w:numId="9">
    <w:abstractNumId w:val="2"/>
  </w:num>
  <w:num w:numId="10">
    <w:abstractNumId w:val="17"/>
  </w:num>
  <w:num w:numId="11">
    <w:abstractNumId w:val="7"/>
  </w:num>
  <w:num w:numId="12">
    <w:abstractNumId w:val="8"/>
  </w:num>
  <w:num w:numId="13">
    <w:abstractNumId w:val="16"/>
  </w:num>
  <w:num w:numId="14">
    <w:abstractNumId w:val="4"/>
  </w:num>
  <w:num w:numId="15">
    <w:abstractNumId w:val="1"/>
  </w:num>
  <w:num w:numId="16">
    <w:abstractNumId w:val="9"/>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EF0C46"/>
    <w:rsid w:val="00012F04"/>
    <w:rsid w:val="00021C03"/>
    <w:rsid w:val="0002599B"/>
    <w:rsid w:val="00030432"/>
    <w:rsid w:val="00047AC5"/>
    <w:rsid w:val="00056168"/>
    <w:rsid w:val="00057AF9"/>
    <w:rsid w:val="00066941"/>
    <w:rsid w:val="00070356"/>
    <w:rsid w:val="00070642"/>
    <w:rsid w:val="00083ABC"/>
    <w:rsid w:val="000841D8"/>
    <w:rsid w:val="000A7F9E"/>
    <w:rsid w:val="000C3266"/>
    <w:rsid w:val="000C3ABA"/>
    <w:rsid w:val="000E383E"/>
    <w:rsid w:val="000E720F"/>
    <w:rsid w:val="000F513F"/>
    <w:rsid w:val="001160E3"/>
    <w:rsid w:val="00125BA3"/>
    <w:rsid w:val="0013551A"/>
    <w:rsid w:val="0013567E"/>
    <w:rsid w:val="0014226B"/>
    <w:rsid w:val="001511A6"/>
    <w:rsid w:val="001607F2"/>
    <w:rsid w:val="00190D60"/>
    <w:rsid w:val="001911B4"/>
    <w:rsid w:val="001A3151"/>
    <w:rsid w:val="001A744D"/>
    <w:rsid w:val="001B4D98"/>
    <w:rsid w:val="001C0434"/>
    <w:rsid w:val="001C1B26"/>
    <w:rsid w:val="001C3F90"/>
    <w:rsid w:val="001C4AA6"/>
    <w:rsid w:val="001F53F2"/>
    <w:rsid w:val="00237280"/>
    <w:rsid w:val="00250D6E"/>
    <w:rsid w:val="0025120C"/>
    <w:rsid w:val="0027340A"/>
    <w:rsid w:val="0027410F"/>
    <w:rsid w:val="00283FC4"/>
    <w:rsid w:val="002A2D38"/>
    <w:rsid w:val="002A7450"/>
    <w:rsid w:val="002D1CE7"/>
    <w:rsid w:val="003227C3"/>
    <w:rsid w:val="003253A2"/>
    <w:rsid w:val="00334F26"/>
    <w:rsid w:val="00337594"/>
    <w:rsid w:val="00344B34"/>
    <w:rsid w:val="00350F00"/>
    <w:rsid w:val="00360A2E"/>
    <w:rsid w:val="003730C8"/>
    <w:rsid w:val="00377B25"/>
    <w:rsid w:val="003A7886"/>
    <w:rsid w:val="003C0A88"/>
    <w:rsid w:val="003D570C"/>
    <w:rsid w:val="003D70B9"/>
    <w:rsid w:val="003E7415"/>
    <w:rsid w:val="004130A1"/>
    <w:rsid w:val="00417FEB"/>
    <w:rsid w:val="0042192F"/>
    <w:rsid w:val="004245D4"/>
    <w:rsid w:val="00427681"/>
    <w:rsid w:val="00435502"/>
    <w:rsid w:val="00452E4E"/>
    <w:rsid w:val="00466978"/>
    <w:rsid w:val="0047169B"/>
    <w:rsid w:val="004846CE"/>
    <w:rsid w:val="00486D2D"/>
    <w:rsid w:val="00496EA5"/>
    <w:rsid w:val="004A402E"/>
    <w:rsid w:val="004A5906"/>
    <w:rsid w:val="004D4980"/>
    <w:rsid w:val="004E12A6"/>
    <w:rsid w:val="004E3AA6"/>
    <w:rsid w:val="00514430"/>
    <w:rsid w:val="00515C8C"/>
    <w:rsid w:val="0053135D"/>
    <w:rsid w:val="005445AC"/>
    <w:rsid w:val="005468FC"/>
    <w:rsid w:val="00550A09"/>
    <w:rsid w:val="005603E7"/>
    <w:rsid w:val="00571DC2"/>
    <w:rsid w:val="00573D56"/>
    <w:rsid w:val="00582ACE"/>
    <w:rsid w:val="00597AD1"/>
    <w:rsid w:val="005A505F"/>
    <w:rsid w:val="005B4E0F"/>
    <w:rsid w:val="005C31FC"/>
    <w:rsid w:val="005C49E2"/>
    <w:rsid w:val="005C6014"/>
    <w:rsid w:val="005E0CB2"/>
    <w:rsid w:val="005E3F32"/>
    <w:rsid w:val="005E7D0F"/>
    <w:rsid w:val="005F37AF"/>
    <w:rsid w:val="0061725F"/>
    <w:rsid w:val="00630403"/>
    <w:rsid w:val="0063092F"/>
    <w:rsid w:val="006353D3"/>
    <w:rsid w:val="00635A62"/>
    <w:rsid w:val="00664A26"/>
    <w:rsid w:val="00664FD9"/>
    <w:rsid w:val="00691F2A"/>
    <w:rsid w:val="006E5133"/>
    <w:rsid w:val="007165FD"/>
    <w:rsid w:val="00717A56"/>
    <w:rsid w:val="0072432F"/>
    <w:rsid w:val="00725EC9"/>
    <w:rsid w:val="007568AB"/>
    <w:rsid w:val="00757533"/>
    <w:rsid w:val="007577B2"/>
    <w:rsid w:val="00781CE1"/>
    <w:rsid w:val="007839CD"/>
    <w:rsid w:val="007A28FA"/>
    <w:rsid w:val="007A4738"/>
    <w:rsid w:val="007A5C5E"/>
    <w:rsid w:val="007C46D7"/>
    <w:rsid w:val="007D3CA6"/>
    <w:rsid w:val="007D5782"/>
    <w:rsid w:val="007F5D92"/>
    <w:rsid w:val="00812396"/>
    <w:rsid w:val="00820C9E"/>
    <w:rsid w:val="0083220D"/>
    <w:rsid w:val="0083563C"/>
    <w:rsid w:val="00835B62"/>
    <w:rsid w:val="00850505"/>
    <w:rsid w:val="00851BFA"/>
    <w:rsid w:val="00857117"/>
    <w:rsid w:val="00880781"/>
    <w:rsid w:val="008A1F91"/>
    <w:rsid w:val="008B6182"/>
    <w:rsid w:val="008B7831"/>
    <w:rsid w:val="008B7C43"/>
    <w:rsid w:val="008E4D35"/>
    <w:rsid w:val="008F1CF1"/>
    <w:rsid w:val="009003E1"/>
    <w:rsid w:val="0097095D"/>
    <w:rsid w:val="00993ED7"/>
    <w:rsid w:val="009968B1"/>
    <w:rsid w:val="009B57EF"/>
    <w:rsid w:val="009B6657"/>
    <w:rsid w:val="009B7205"/>
    <w:rsid w:val="009D75E2"/>
    <w:rsid w:val="009E1280"/>
    <w:rsid w:val="009E1842"/>
    <w:rsid w:val="00A10833"/>
    <w:rsid w:val="00A25290"/>
    <w:rsid w:val="00A411E6"/>
    <w:rsid w:val="00A44767"/>
    <w:rsid w:val="00A72247"/>
    <w:rsid w:val="00A74A0E"/>
    <w:rsid w:val="00A80440"/>
    <w:rsid w:val="00A83193"/>
    <w:rsid w:val="00A9103E"/>
    <w:rsid w:val="00AA627E"/>
    <w:rsid w:val="00AC219C"/>
    <w:rsid w:val="00AC4E60"/>
    <w:rsid w:val="00AD5EFC"/>
    <w:rsid w:val="00AD6546"/>
    <w:rsid w:val="00AE02C9"/>
    <w:rsid w:val="00AF04E8"/>
    <w:rsid w:val="00AF1D03"/>
    <w:rsid w:val="00AF26D4"/>
    <w:rsid w:val="00B04A49"/>
    <w:rsid w:val="00B121FF"/>
    <w:rsid w:val="00B128A5"/>
    <w:rsid w:val="00B14FCE"/>
    <w:rsid w:val="00B2034F"/>
    <w:rsid w:val="00B20CB5"/>
    <w:rsid w:val="00B72B7B"/>
    <w:rsid w:val="00B85B98"/>
    <w:rsid w:val="00B94FA4"/>
    <w:rsid w:val="00BA3980"/>
    <w:rsid w:val="00BC2CFD"/>
    <w:rsid w:val="00BC3D2D"/>
    <w:rsid w:val="00BE0929"/>
    <w:rsid w:val="00BF0DD1"/>
    <w:rsid w:val="00BF60DF"/>
    <w:rsid w:val="00C065E2"/>
    <w:rsid w:val="00C2510B"/>
    <w:rsid w:val="00C30BEE"/>
    <w:rsid w:val="00C7398E"/>
    <w:rsid w:val="00C77BE9"/>
    <w:rsid w:val="00C8725B"/>
    <w:rsid w:val="00CA2D5A"/>
    <w:rsid w:val="00CA33B0"/>
    <w:rsid w:val="00CA3C58"/>
    <w:rsid w:val="00CA4B09"/>
    <w:rsid w:val="00CB4C48"/>
    <w:rsid w:val="00CC0D58"/>
    <w:rsid w:val="00CC4538"/>
    <w:rsid w:val="00D06907"/>
    <w:rsid w:val="00D166DE"/>
    <w:rsid w:val="00D24AA2"/>
    <w:rsid w:val="00D26860"/>
    <w:rsid w:val="00D34EC3"/>
    <w:rsid w:val="00D368B7"/>
    <w:rsid w:val="00D36E27"/>
    <w:rsid w:val="00D40B63"/>
    <w:rsid w:val="00D44BE2"/>
    <w:rsid w:val="00D57A90"/>
    <w:rsid w:val="00D57D93"/>
    <w:rsid w:val="00D6023E"/>
    <w:rsid w:val="00D614C9"/>
    <w:rsid w:val="00D63E75"/>
    <w:rsid w:val="00D66901"/>
    <w:rsid w:val="00D80C01"/>
    <w:rsid w:val="00D8420A"/>
    <w:rsid w:val="00D92DFE"/>
    <w:rsid w:val="00D9718F"/>
    <w:rsid w:val="00D97AEB"/>
    <w:rsid w:val="00DA5895"/>
    <w:rsid w:val="00DC16FE"/>
    <w:rsid w:val="00DC2878"/>
    <w:rsid w:val="00DC409A"/>
    <w:rsid w:val="00DE1616"/>
    <w:rsid w:val="00DF2436"/>
    <w:rsid w:val="00E21D91"/>
    <w:rsid w:val="00E4085A"/>
    <w:rsid w:val="00E450A8"/>
    <w:rsid w:val="00E51771"/>
    <w:rsid w:val="00E63121"/>
    <w:rsid w:val="00E7762B"/>
    <w:rsid w:val="00E804AE"/>
    <w:rsid w:val="00E804CC"/>
    <w:rsid w:val="00E834AC"/>
    <w:rsid w:val="00E851C5"/>
    <w:rsid w:val="00E96805"/>
    <w:rsid w:val="00EB1D57"/>
    <w:rsid w:val="00EE22F1"/>
    <w:rsid w:val="00EF0C46"/>
    <w:rsid w:val="00EF245F"/>
    <w:rsid w:val="00EF484F"/>
    <w:rsid w:val="00F02D28"/>
    <w:rsid w:val="00F1043C"/>
    <w:rsid w:val="00F2733E"/>
    <w:rsid w:val="00F353AA"/>
    <w:rsid w:val="00F35FE3"/>
    <w:rsid w:val="00F647E0"/>
    <w:rsid w:val="00F701B1"/>
    <w:rsid w:val="00F8313C"/>
    <w:rsid w:val="00FB0DD8"/>
    <w:rsid w:val="00FC1361"/>
    <w:rsid w:val="00FC23C3"/>
    <w:rsid w:val="00FE08A8"/>
    <w:rsid w:val="00FE55A7"/>
    <w:rsid w:val="00FE6954"/>
  </w:rsids>
  <m:mathPr>
    <m:mathFont m:val="Century Schoolbook"/>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E6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FE46DE"/>
  </w:style>
  <w:style w:type="paragraph" w:styleId="Listenabsatz">
    <w:name w:val="List Paragraph"/>
    <w:basedOn w:val="Standard"/>
    <w:uiPriority w:val="34"/>
    <w:qFormat/>
    <w:rsid w:val="00EF0C46"/>
    <w:pPr>
      <w:ind w:left="720"/>
      <w:contextualSpacing/>
    </w:pPr>
  </w:style>
  <w:style w:type="character" w:styleId="Link">
    <w:name w:val="Hyperlink"/>
    <w:basedOn w:val="Absatzstandardschriftart"/>
    <w:uiPriority w:val="99"/>
    <w:semiHidden/>
    <w:unhideWhenUsed/>
    <w:rsid w:val="005445AC"/>
    <w:rPr>
      <w:color w:val="0000FF" w:themeColor="hyperlink"/>
      <w:u w:val="single"/>
    </w:rPr>
  </w:style>
  <w:style w:type="character" w:customStyle="1" w:styleId="apple-converted-space">
    <w:name w:val="apple-converted-space"/>
    <w:basedOn w:val="Absatzstandardschriftart"/>
    <w:rsid w:val="00EE22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FE46DE"/>
  </w:style>
  <w:style w:type="paragraph" w:styleId="Listenabsatz">
    <w:name w:val="List Paragraph"/>
    <w:basedOn w:val="Standard"/>
    <w:uiPriority w:val="34"/>
    <w:qFormat/>
    <w:rsid w:val="00EF0C46"/>
    <w:pPr>
      <w:ind w:left="720"/>
      <w:contextualSpacing/>
    </w:pPr>
  </w:style>
  <w:style w:type="character" w:styleId="Link">
    <w:name w:val="Hyperlink"/>
    <w:basedOn w:val="Absatzstandardschriftart"/>
    <w:uiPriority w:val="99"/>
    <w:semiHidden/>
    <w:unhideWhenUsed/>
    <w:rsid w:val="005445AC"/>
    <w:rPr>
      <w:color w:val="0000FF" w:themeColor="hyperlink"/>
      <w:u w:val="single"/>
    </w:rPr>
  </w:style>
  <w:style w:type="character" w:customStyle="1" w:styleId="apple-converted-space">
    <w:name w:val="apple-converted-space"/>
    <w:basedOn w:val="Absatzstandardschriftart"/>
    <w:rsid w:val="00EE22F1"/>
  </w:style>
</w:styles>
</file>

<file path=word/webSettings.xml><?xml version="1.0" encoding="utf-8"?>
<w:webSettings xmlns:r="http://schemas.openxmlformats.org/officeDocument/2006/relationships" xmlns:w="http://schemas.openxmlformats.org/wordprocessingml/2006/main">
  <w:divs>
    <w:div w:id="1526361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privatpraxis-bergstein.d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5265</Words>
  <Characters>30016</Characters>
  <Application>Microsoft Macintosh Word</Application>
  <DocSecurity>0</DocSecurity>
  <Lines>250</Lines>
  <Paragraphs>60</Paragraphs>
  <ScaleCrop>false</ScaleCrop>
  <Company/>
  <LinksUpToDate>false</LinksUpToDate>
  <CharactersWithSpaces>36861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Husemann</dc:creator>
  <cp:keywords/>
  <cp:lastModifiedBy>Sabrina Husemann</cp:lastModifiedBy>
  <cp:revision>4</cp:revision>
  <dcterms:created xsi:type="dcterms:W3CDTF">2016-10-17T07:21:00Z</dcterms:created>
  <dcterms:modified xsi:type="dcterms:W3CDTF">2016-10-17T11:16:00Z</dcterms:modified>
</cp:coreProperties>
</file>